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A8CC" w14:textId="1E788FA2" w:rsidR="00834459" w:rsidRDefault="00834459" w:rsidP="00617C7F"/>
    <w:p w14:paraId="122B0C6D" w14:textId="188879E8" w:rsidR="00632B92" w:rsidRPr="00632B92" w:rsidRDefault="00632B92" w:rsidP="00617C7F"/>
    <w:p w14:paraId="46B9779F" w14:textId="542EED65" w:rsidR="00632B92" w:rsidRPr="00632B92" w:rsidRDefault="00632B92" w:rsidP="00617C7F"/>
    <w:p w14:paraId="27562558" w14:textId="2EE358CB" w:rsidR="00632B92" w:rsidRPr="00632B92" w:rsidRDefault="00632B92" w:rsidP="00617C7F"/>
    <w:p w14:paraId="62D22395" w14:textId="32AC020B" w:rsidR="00632B92" w:rsidRPr="00632B92" w:rsidRDefault="00632B92" w:rsidP="00617C7F"/>
    <w:p w14:paraId="0BD71D97" w14:textId="5696E92B" w:rsidR="00632B92" w:rsidRPr="00632B92" w:rsidRDefault="00632B92" w:rsidP="00617C7F"/>
    <w:p w14:paraId="3683D641" w14:textId="77777777" w:rsidR="00B01112" w:rsidRDefault="00B01112" w:rsidP="00617C7F">
      <w:pPr>
        <w:rPr>
          <w:rFonts w:ascii="Arial" w:hAnsi="Arial" w:cs="Arial"/>
          <w:noProof/>
          <w:sz w:val="40"/>
          <w:szCs w:val="40"/>
        </w:rPr>
      </w:pPr>
      <w:bookmarkStart w:id="0" w:name="OLE_LINK1"/>
      <w:bookmarkStart w:id="1" w:name="OLE_LINK2"/>
    </w:p>
    <w:p w14:paraId="6B7CE63B" w14:textId="4B8E8B53" w:rsidR="009773F8" w:rsidRDefault="00984127" w:rsidP="00617C7F">
      <w:pPr>
        <w:rPr>
          <w:rFonts w:ascii="Arial" w:hAnsi="Arial" w:cs="Arial"/>
          <w:noProof/>
          <w:sz w:val="40"/>
          <w:szCs w:val="40"/>
        </w:rPr>
      </w:pPr>
      <w:r>
        <w:rPr>
          <w:rFonts w:ascii="Arial" w:hAnsi="Arial" w:cs="Arial"/>
          <w:noProof/>
          <w:sz w:val="40"/>
          <w:szCs w:val="40"/>
        </w:rPr>
        <w:t xml:space="preserve">Fabian </w:t>
      </w:r>
      <w:r w:rsidRPr="00984127">
        <w:rPr>
          <w:rFonts w:ascii="Arial" w:hAnsi="Arial" w:cs="Arial"/>
          <w:noProof/>
          <w:sz w:val="40"/>
          <w:szCs w:val="40"/>
        </w:rPr>
        <w:t>Müller</w:t>
      </w:r>
    </w:p>
    <w:p w14:paraId="31995A2C" w14:textId="5DED9386" w:rsidR="009773F8" w:rsidRDefault="00984127" w:rsidP="00617C7F">
      <w:pPr>
        <w:rPr>
          <w:rFonts w:ascii="Arial" w:hAnsi="Arial" w:cs="Arial"/>
          <w:noProof/>
          <w:sz w:val="34"/>
          <w:szCs w:val="34"/>
        </w:rPr>
      </w:pPr>
      <w:r>
        <w:rPr>
          <w:rFonts w:ascii="Arial" w:hAnsi="Arial" w:cs="Arial"/>
          <w:noProof/>
          <w:sz w:val="34"/>
          <w:szCs w:val="34"/>
        </w:rPr>
        <w:t>Piano</w:t>
      </w:r>
    </w:p>
    <w:p w14:paraId="3DE08562" w14:textId="5576A7F8" w:rsidR="00434405" w:rsidRPr="00434405" w:rsidRDefault="00434405" w:rsidP="00617C7F">
      <w:pPr>
        <w:rPr>
          <w:rFonts w:ascii="Arial" w:hAnsi="Arial" w:cs="Arial"/>
          <w:noProof/>
        </w:rPr>
      </w:pPr>
      <w:r w:rsidRPr="00434405">
        <w:rPr>
          <w:rFonts w:ascii="Arial" w:hAnsi="Arial" w:cs="Arial"/>
          <w:noProof/>
        </w:rPr>
        <w:t xml:space="preserve">Artist in Residence: Schwetzingen SWR Festival (season </w:t>
      </w:r>
      <w:r w:rsidR="00617C7F">
        <w:rPr>
          <w:rFonts w:ascii="Arial" w:hAnsi="Arial" w:cs="Arial"/>
          <w:noProof/>
        </w:rPr>
        <w:t>20</w:t>
      </w:r>
      <w:r w:rsidRPr="00434405">
        <w:rPr>
          <w:rFonts w:ascii="Arial" w:hAnsi="Arial" w:cs="Arial"/>
          <w:noProof/>
        </w:rPr>
        <w:t>23/24)</w:t>
      </w:r>
    </w:p>
    <w:bookmarkEnd w:id="0"/>
    <w:bookmarkEnd w:id="1"/>
    <w:p w14:paraId="50E06DF9" w14:textId="77777777" w:rsidR="00434405" w:rsidRPr="00434405" w:rsidRDefault="00434405" w:rsidP="00617C7F">
      <w:pPr>
        <w:shd w:val="clear" w:color="auto" w:fill="FFFFFF"/>
        <w:rPr>
          <w:rFonts w:ascii="Segoe UI" w:eastAsia="Times New Roman" w:hAnsi="Segoe UI" w:cs="Segoe UI"/>
          <w:sz w:val="21"/>
          <w:szCs w:val="21"/>
          <w:lang w:eastAsia="en-GB"/>
        </w:rPr>
      </w:pPr>
    </w:p>
    <w:p w14:paraId="76EB9307" w14:textId="5D2E12A7" w:rsidR="00B01112" w:rsidRDefault="00E71E73" w:rsidP="00617C7F">
      <w:pPr>
        <w:pStyle w:val="s3"/>
        <w:spacing w:before="0" w:beforeAutospacing="0" w:after="0" w:afterAutospacing="0"/>
        <w:rPr>
          <w:rFonts w:ascii="Calibri" w:hAnsi="Calibri" w:cs="Calibri"/>
          <w:color w:val="000000"/>
          <w:sz w:val="20"/>
          <w:szCs w:val="20"/>
          <w:lang w:val="en-US"/>
        </w:rPr>
      </w:pPr>
      <w:r w:rsidRPr="00E71E73">
        <w:rPr>
          <w:rFonts w:ascii="Calibri" w:hAnsi="Calibri" w:cs="Calibri"/>
          <w:color w:val="000000"/>
          <w:sz w:val="20"/>
          <w:szCs w:val="20"/>
          <w:lang w:val="en-US"/>
        </w:rPr>
        <w:t> </w:t>
      </w:r>
    </w:p>
    <w:p w14:paraId="72DEA277" w14:textId="77777777" w:rsidR="000D7F02" w:rsidRDefault="00611C6A" w:rsidP="00617C7F">
      <w:pPr>
        <w:rPr>
          <w:rFonts w:ascii="Arial" w:eastAsia="Times New Roman" w:hAnsi="Arial" w:cs="Arial"/>
          <w:color w:val="000000" w:themeColor="text1"/>
          <w:lang w:eastAsia="en-GB"/>
        </w:rPr>
      </w:pPr>
      <w:r w:rsidRPr="00611C6A">
        <w:rPr>
          <w:rFonts w:ascii="Arial" w:eastAsia="Times New Roman" w:hAnsi="Arial" w:cs="Arial"/>
          <w:color w:val="000000" w:themeColor="text1"/>
          <w:lang w:eastAsia="en-GB"/>
        </w:rPr>
        <w:t xml:space="preserve">In recent years, Fabian Müller has established himself as an exceptional performer, garnering widespread acclaim for his supreme talent and artistry. Highlights of recent and upcoming seasons include the cycle of all 32 of Beethoven's Piano Sonatas in </w:t>
      </w:r>
    </w:p>
    <w:p w14:paraId="798DBFF9" w14:textId="05E30FB7" w:rsidR="00611C6A" w:rsidRPr="00611C6A" w:rsidRDefault="00611C6A" w:rsidP="00617C7F">
      <w:pPr>
        <w:rPr>
          <w:rFonts w:eastAsia="Times New Roman"/>
          <w:color w:val="000000" w:themeColor="text1"/>
          <w:lang w:eastAsia="en-GB"/>
        </w:rPr>
      </w:pPr>
      <w:r w:rsidRPr="00611C6A">
        <w:rPr>
          <w:rFonts w:ascii="Arial" w:eastAsia="Times New Roman" w:hAnsi="Arial" w:cs="Arial"/>
          <w:color w:val="000000" w:themeColor="text1"/>
          <w:lang w:eastAsia="en-GB"/>
        </w:rPr>
        <w:t>Boulez Saal in Berlin (only the second person to do so in this venue after Daniel Barenboim); collaboration with orchestras such as Die Deutsche</w:t>
      </w:r>
      <w:r>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Kammerphilharmonie</w:t>
      </w:r>
      <w:proofErr w:type="spellEnd"/>
      <w:r w:rsidRPr="00611C6A">
        <w:rPr>
          <w:rFonts w:ascii="Arial" w:eastAsia="Times New Roman" w:hAnsi="Arial" w:cs="Arial"/>
          <w:color w:val="000000" w:themeColor="text1"/>
          <w:lang w:eastAsia="en-GB"/>
        </w:rPr>
        <w:t xml:space="preserve"> Bremen (Paavo </w:t>
      </w:r>
      <w:proofErr w:type="spellStart"/>
      <w:r w:rsidRPr="00611C6A">
        <w:rPr>
          <w:rFonts w:ascii="Arial" w:eastAsia="Times New Roman" w:hAnsi="Arial" w:cs="Arial"/>
          <w:color w:val="000000" w:themeColor="text1"/>
          <w:lang w:eastAsia="en-GB"/>
        </w:rPr>
        <w:t>Järvi</w:t>
      </w:r>
      <w:proofErr w:type="spellEnd"/>
      <w:r w:rsidRPr="00611C6A">
        <w:rPr>
          <w:rFonts w:ascii="Arial" w:eastAsia="Times New Roman" w:hAnsi="Arial" w:cs="Arial"/>
          <w:color w:val="000000" w:themeColor="text1"/>
          <w:lang w:eastAsia="en-GB"/>
        </w:rPr>
        <w:t xml:space="preserve"> and </w:t>
      </w:r>
      <w:proofErr w:type="spellStart"/>
      <w:r w:rsidRPr="00611C6A">
        <w:rPr>
          <w:rFonts w:ascii="Arial" w:eastAsia="Times New Roman" w:hAnsi="Arial" w:cs="Arial"/>
          <w:color w:val="000000" w:themeColor="text1"/>
          <w:lang w:eastAsia="en-GB"/>
        </w:rPr>
        <w:t>Tarmo</w:t>
      </w:r>
      <w:proofErr w:type="spellEnd"/>
      <w:r w:rsidRPr="00611C6A">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Peltokoski</w:t>
      </w:r>
      <w:proofErr w:type="spellEnd"/>
      <w:r w:rsidRPr="00611C6A">
        <w:rPr>
          <w:rFonts w:ascii="Arial" w:eastAsia="Times New Roman" w:hAnsi="Arial" w:cs="Arial"/>
          <w:color w:val="000000" w:themeColor="text1"/>
          <w:lang w:eastAsia="en-GB"/>
        </w:rPr>
        <w:t xml:space="preserve">) and </w:t>
      </w:r>
      <w:proofErr w:type="spellStart"/>
      <w:r w:rsidRPr="00611C6A">
        <w:rPr>
          <w:rFonts w:ascii="Arial" w:eastAsia="Times New Roman" w:hAnsi="Arial" w:cs="Arial"/>
          <w:color w:val="000000" w:themeColor="text1"/>
          <w:lang w:eastAsia="en-GB"/>
        </w:rPr>
        <w:t>Deutsches</w:t>
      </w:r>
      <w:proofErr w:type="spellEnd"/>
      <w:r w:rsidRPr="00611C6A">
        <w:rPr>
          <w:rFonts w:ascii="Arial" w:eastAsia="Times New Roman" w:hAnsi="Arial" w:cs="Arial"/>
          <w:color w:val="000000" w:themeColor="text1"/>
          <w:lang w:eastAsia="en-GB"/>
        </w:rPr>
        <w:t xml:space="preserve"> Symphonie-</w:t>
      </w:r>
      <w:proofErr w:type="spellStart"/>
      <w:r w:rsidRPr="00611C6A">
        <w:rPr>
          <w:rFonts w:ascii="Arial" w:eastAsia="Times New Roman" w:hAnsi="Arial" w:cs="Arial"/>
          <w:color w:val="000000" w:themeColor="text1"/>
          <w:lang w:eastAsia="en-GB"/>
        </w:rPr>
        <w:t>Orchester</w:t>
      </w:r>
      <w:proofErr w:type="spellEnd"/>
      <w:r w:rsidRPr="00611C6A">
        <w:rPr>
          <w:rFonts w:ascii="Arial" w:eastAsia="Times New Roman" w:hAnsi="Arial" w:cs="Arial"/>
          <w:color w:val="000000" w:themeColor="text1"/>
          <w:lang w:eastAsia="en-GB"/>
        </w:rPr>
        <w:t xml:space="preserve"> Berlin (Maxim </w:t>
      </w:r>
      <w:proofErr w:type="spellStart"/>
      <w:r w:rsidRPr="00611C6A">
        <w:rPr>
          <w:rFonts w:ascii="Arial" w:eastAsia="Times New Roman" w:hAnsi="Arial" w:cs="Arial"/>
          <w:color w:val="000000" w:themeColor="text1"/>
          <w:lang w:eastAsia="en-GB"/>
        </w:rPr>
        <w:t>Emelyanychev</w:t>
      </w:r>
      <w:proofErr w:type="spellEnd"/>
      <w:r w:rsidRPr="00611C6A">
        <w:rPr>
          <w:rFonts w:ascii="Arial" w:eastAsia="Times New Roman" w:hAnsi="Arial" w:cs="Arial"/>
          <w:color w:val="000000" w:themeColor="text1"/>
          <w:lang w:eastAsia="en-GB"/>
        </w:rPr>
        <w:t xml:space="preserve">); and his recital debut at </w:t>
      </w:r>
      <w:proofErr w:type="spellStart"/>
      <w:r w:rsidRPr="00611C6A">
        <w:rPr>
          <w:rFonts w:ascii="Arial" w:eastAsia="Times New Roman" w:hAnsi="Arial" w:cs="Arial"/>
          <w:color w:val="000000" w:themeColor="text1"/>
          <w:lang w:eastAsia="en-GB"/>
        </w:rPr>
        <w:t>Wigmore</w:t>
      </w:r>
      <w:proofErr w:type="spellEnd"/>
      <w:r w:rsidRPr="00611C6A">
        <w:rPr>
          <w:rFonts w:ascii="Arial" w:eastAsia="Times New Roman" w:hAnsi="Arial" w:cs="Arial"/>
          <w:color w:val="000000" w:themeColor="text1"/>
          <w:lang w:eastAsia="en-GB"/>
        </w:rPr>
        <w:t xml:space="preserve"> Hall.</w:t>
      </w:r>
    </w:p>
    <w:p w14:paraId="4E0AA041" w14:textId="77777777" w:rsidR="00611C6A" w:rsidRPr="00611C6A" w:rsidRDefault="00611C6A" w:rsidP="00617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tLeast"/>
        <w:rPr>
          <w:rFonts w:ascii="Courier New" w:eastAsia="Times New Roman" w:hAnsi="Courier New" w:cs="Courier New"/>
          <w:color w:val="000000" w:themeColor="text1"/>
          <w:sz w:val="20"/>
          <w:szCs w:val="20"/>
          <w:lang w:eastAsia="en-GB"/>
        </w:rPr>
      </w:pPr>
      <w:r w:rsidRPr="00611C6A">
        <w:rPr>
          <w:rFonts w:ascii="Courier New" w:eastAsia="Times New Roman" w:hAnsi="Courier New" w:cs="Courier New"/>
          <w:color w:val="000000" w:themeColor="text1"/>
          <w:sz w:val="20"/>
          <w:szCs w:val="20"/>
          <w:lang w:eastAsia="en-GB"/>
        </w:rPr>
        <w:t> </w:t>
      </w:r>
    </w:p>
    <w:p w14:paraId="08B2AD91" w14:textId="16F166F3" w:rsidR="00611C6A" w:rsidRPr="00611C6A" w:rsidRDefault="00611C6A" w:rsidP="00617C7F">
      <w:pPr>
        <w:rPr>
          <w:rFonts w:eastAsia="Times New Roman"/>
          <w:color w:val="000000" w:themeColor="text1"/>
          <w:lang w:eastAsia="en-GB"/>
        </w:rPr>
      </w:pPr>
      <w:r w:rsidRPr="00611C6A">
        <w:rPr>
          <w:rFonts w:ascii="Arial" w:eastAsia="Times New Roman" w:hAnsi="Arial" w:cs="Arial"/>
          <w:color w:val="000000" w:themeColor="text1"/>
          <w:lang w:eastAsia="en-GB"/>
        </w:rPr>
        <w:t xml:space="preserve">Fabian Müller regularly works with orchestras such as </w:t>
      </w:r>
      <w:proofErr w:type="spellStart"/>
      <w:r w:rsidRPr="00611C6A">
        <w:rPr>
          <w:rFonts w:ascii="Arial" w:eastAsia="Times New Roman" w:hAnsi="Arial" w:cs="Arial"/>
          <w:color w:val="000000" w:themeColor="text1"/>
          <w:lang w:eastAsia="en-GB"/>
        </w:rPr>
        <w:t>Tonhalle</w:t>
      </w:r>
      <w:proofErr w:type="spellEnd"/>
      <w:r w:rsidR="00834D5E">
        <w:rPr>
          <w:rFonts w:ascii="Arial" w:eastAsia="Times New Roman" w:hAnsi="Arial" w:cs="Arial"/>
          <w:color w:val="000000" w:themeColor="text1"/>
          <w:lang w:eastAsia="en-GB"/>
        </w:rPr>
        <w:t>-</w:t>
      </w:r>
      <w:r w:rsidRPr="00611C6A">
        <w:rPr>
          <w:rFonts w:ascii="Arial" w:eastAsia="Times New Roman" w:hAnsi="Arial" w:cs="Arial"/>
          <w:color w:val="000000" w:themeColor="text1"/>
          <w:lang w:eastAsia="en-GB"/>
        </w:rPr>
        <w:t>Orchestra Zurich,</w:t>
      </w:r>
      <w:r w:rsidRPr="00611C6A">
        <w:rPr>
          <w:rFonts w:ascii="Arial" w:eastAsia="Times New Roman" w:hAnsi="Arial" w:cs="Arial"/>
          <w:color w:val="000000" w:themeColor="text1"/>
          <w:lang w:eastAsia="en-GB"/>
        </w:rPr>
        <w:br/>
      </w:r>
      <w:proofErr w:type="spellStart"/>
      <w:r w:rsidR="00834D5E" w:rsidRPr="00834D5E">
        <w:rPr>
          <w:rFonts w:ascii="Arial" w:eastAsia="Times New Roman" w:hAnsi="Arial" w:cs="Arial"/>
          <w:color w:val="000000" w:themeColor="text1"/>
          <w:lang w:eastAsia="en-GB"/>
        </w:rPr>
        <w:t>Symphonieorchester</w:t>
      </w:r>
      <w:proofErr w:type="spellEnd"/>
      <w:r w:rsidR="00834D5E" w:rsidRPr="00834D5E">
        <w:rPr>
          <w:rFonts w:ascii="Arial" w:eastAsia="Times New Roman" w:hAnsi="Arial" w:cs="Arial"/>
          <w:color w:val="000000" w:themeColor="text1"/>
          <w:lang w:eastAsia="en-GB"/>
        </w:rPr>
        <w:t xml:space="preserve"> des </w:t>
      </w:r>
      <w:proofErr w:type="spellStart"/>
      <w:r w:rsidR="00834D5E" w:rsidRPr="00834D5E">
        <w:rPr>
          <w:rFonts w:ascii="Arial" w:eastAsia="Times New Roman" w:hAnsi="Arial" w:cs="Arial"/>
          <w:color w:val="000000" w:themeColor="text1"/>
          <w:lang w:eastAsia="en-GB"/>
        </w:rPr>
        <w:t>Bayerischen</w:t>
      </w:r>
      <w:proofErr w:type="spellEnd"/>
      <w:r w:rsidR="00834D5E" w:rsidRPr="00834D5E">
        <w:rPr>
          <w:rFonts w:ascii="Arial" w:eastAsia="Times New Roman" w:hAnsi="Arial" w:cs="Arial"/>
          <w:color w:val="000000" w:themeColor="text1"/>
          <w:lang w:eastAsia="en-GB"/>
        </w:rPr>
        <w:t xml:space="preserve"> </w:t>
      </w:r>
      <w:proofErr w:type="spellStart"/>
      <w:r w:rsidR="00834D5E" w:rsidRPr="00834D5E">
        <w:rPr>
          <w:rFonts w:ascii="Arial" w:eastAsia="Times New Roman" w:hAnsi="Arial" w:cs="Arial"/>
          <w:color w:val="000000" w:themeColor="text1"/>
          <w:lang w:eastAsia="en-GB"/>
        </w:rPr>
        <w:t>Rundfunks</w:t>
      </w:r>
      <w:proofErr w:type="spellEnd"/>
      <w:r w:rsidRPr="00611C6A">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Deutsches</w:t>
      </w:r>
      <w:proofErr w:type="spellEnd"/>
      <w:r w:rsidRPr="00611C6A">
        <w:rPr>
          <w:rFonts w:ascii="Arial" w:eastAsia="Times New Roman" w:hAnsi="Arial" w:cs="Arial"/>
          <w:color w:val="000000" w:themeColor="text1"/>
          <w:lang w:eastAsia="en-GB"/>
        </w:rPr>
        <w:t xml:space="preserve"> Symphonie-</w:t>
      </w:r>
      <w:proofErr w:type="spellStart"/>
      <w:r w:rsidRPr="00611C6A">
        <w:rPr>
          <w:rFonts w:ascii="Arial" w:eastAsia="Times New Roman" w:hAnsi="Arial" w:cs="Arial"/>
          <w:color w:val="000000" w:themeColor="text1"/>
          <w:lang w:eastAsia="en-GB"/>
        </w:rPr>
        <w:t>Orchester</w:t>
      </w:r>
      <w:proofErr w:type="spellEnd"/>
      <w:r w:rsidRPr="00611C6A">
        <w:rPr>
          <w:rFonts w:ascii="Arial" w:eastAsia="Times New Roman" w:hAnsi="Arial" w:cs="Arial"/>
          <w:color w:val="000000" w:themeColor="text1"/>
          <w:lang w:eastAsia="en-GB"/>
        </w:rPr>
        <w:t xml:space="preserve"> Berlin, </w:t>
      </w:r>
      <w:r w:rsidR="00834D5E" w:rsidRPr="00834D5E">
        <w:rPr>
          <w:rFonts w:ascii="Arial" w:eastAsia="Times New Roman" w:hAnsi="Arial" w:cs="Arial"/>
          <w:color w:val="000000" w:themeColor="text1"/>
          <w:lang w:eastAsia="en-GB"/>
        </w:rPr>
        <w:t xml:space="preserve">WDR </w:t>
      </w:r>
      <w:proofErr w:type="spellStart"/>
      <w:r w:rsidR="00834D5E" w:rsidRPr="00834D5E">
        <w:rPr>
          <w:rFonts w:ascii="Arial" w:eastAsia="Times New Roman" w:hAnsi="Arial" w:cs="Arial"/>
          <w:color w:val="000000" w:themeColor="text1"/>
          <w:lang w:eastAsia="en-GB"/>
        </w:rPr>
        <w:t>Sinfonieorchester</w:t>
      </w:r>
      <w:proofErr w:type="spellEnd"/>
      <w:r w:rsidR="00834D5E" w:rsidRPr="00834D5E">
        <w:rPr>
          <w:rFonts w:ascii="Arial" w:eastAsia="Times New Roman" w:hAnsi="Arial" w:cs="Arial"/>
          <w:color w:val="000000" w:themeColor="text1"/>
          <w:lang w:eastAsia="en-GB"/>
        </w:rPr>
        <w:t xml:space="preserve"> Köln</w:t>
      </w:r>
      <w:r w:rsidRPr="00611C6A">
        <w:rPr>
          <w:rFonts w:ascii="Arial" w:eastAsia="Times New Roman" w:hAnsi="Arial" w:cs="Arial"/>
          <w:color w:val="000000" w:themeColor="text1"/>
          <w:lang w:eastAsia="en-GB"/>
        </w:rPr>
        <w:t xml:space="preserve">, Frankfurt Radio Symphony Orchestra, SWR Symphony Orchestra, </w:t>
      </w:r>
      <w:r w:rsidR="00834D5E" w:rsidRPr="00834D5E">
        <w:rPr>
          <w:rFonts w:ascii="Arial" w:eastAsia="Times New Roman" w:hAnsi="Arial" w:cs="Arial"/>
          <w:color w:val="000000" w:themeColor="text1"/>
          <w:lang w:eastAsia="en-GB"/>
        </w:rPr>
        <w:t xml:space="preserve">Deutsche Radio </w:t>
      </w:r>
      <w:proofErr w:type="spellStart"/>
      <w:r w:rsidR="00834D5E" w:rsidRPr="00834D5E">
        <w:rPr>
          <w:rFonts w:ascii="Arial" w:eastAsia="Times New Roman" w:hAnsi="Arial" w:cs="Arial"/>
          <w:color w:val="000000" w:themeColor="text1"/>
          <w:lang w:eastAsia="en-GB"/>
        </w:rPr>
        <w:t>Philharmonie</w:t>
      </w:r>
      <w:proofErr w:type="spellEnd"/>
      <w:r w:rsidR="00834D5E" w:rsidRPr="00834D5E">
        <w:rPr>
          <w:rFonts w:ascii="Arial" w:eastAsia="Times New Roman" w:hAnsi="Arial" w:cs="Arial"/>
          <w:color w:val="000000" w:themeColor="text1"/>
          <w:lang w:eastAsia="en-GB"/>
        </w:rPr>
        <w:t xml:space="preserve"> </w:t>
      </w:r>
      <w:proofErr w:type="spellStart"/>
      <w:r w:rsidR="00834D5E" w:rsidRPr="00834D5E">
        <w:rPr>
          <w:rFonts w:ascii="Arial" w:eastAsia="Times New Roman" w:hAnsi="Arial" w:cs="Arial"/>
          <w:color w:val="000000" w:themeColor="text1"/>
          <w:lang w:eastAsia="en-GB"/>
        </w:rPr>
        <w:t>Saarbrücken</w:t>
      </w:r>
      <w:proofErr w:type="spellEnd"/>
      <w:r w:rsidR="00834D5E" w:rsidRPr="00834D5E">
        <w:rPr>
          <w:rFonts w:ascii="Arial" w:eastAsia="Times New Roman" w:hAnsi="Arial" w:cs="Arial"/>
          <w:color w:val="000000" w:themeColor="text1"/>
          <w:lang w:eastAsia="en-GB"/>
        </w:rPr>
        <w:t xml:space="preserve"> Kaiserslautern</w:t>
      </w:r>
      <w:r w:rsidRPr="00611C6A">
        <w:rPr>
          <w:rFonts w:ascii="Arial" w:eastAsia="Times New Roman" w:hAnsi="Arial" w:cs="Arial"/>
          <w:color w:val="000000" w:themeColor="text1"/>
          <w:lang w:eastAsia="en-GB"/>
        </w:rPr>
        <w:t xml:space="preserve">, Beethoven Orchestra Bonn and </w:t>
      </w:r>
      <w:r w:rsidR="00834D5E">
        <w:rPr>
          <w:rFonts w:ascii="Arial" w:eastAsia="Times New Roman" w:hAnsi="Arial" w:cs="Arial"/>
          <w:color w:val="000000" w:themeColor="text1"/>
          <w:lang w:eastAsia="en-GB"/>
        </w:rPr>
        <w:t xml:space="preserve">Die </w:t>
      </w:r>
      <w:r w:rsidRPr="00611C6A">
        <w:rPr>
          <w:rFonts w:ascii="Arial" w:eastAsia="Times New Roman" w:hAnsi="Arial" w:cs="Arial"/>
          <w:color w:val="000000" w:themeColor="text1"/>
          <w:lang w:eastAsia="en-GB"/>
        </w:rPr>
        <w:t xml:space="preserve">Deutsche </w:t>
      </w:r>
      <w:proofErr w:type="spellStart"/>
      <w:r w:rsidRPr="00611C6A">
        <w:rPr>
          <w:rFonts w:ascii="Arial" w:eastAsia="Times New Roman" w:hAnsi="Arial" w:cs="Arial"/>
          <w:color w:val="000000" w:themeColor="text1"/>
          <w:lang w:eastAsia="en-GB"/>
        </w:rPr>
        <w:t>Kammerphilharmonie</w:t>
      </w:r>
      <w:proofErr w:type="spellEnd"/>
      <w:r w:rsidRPr="00611C6A">
        <w:rPr>
          <w:rFonts w:ascii="Arial" w:eastAsia="Times New Roman" w:hAnsi="Arial" w:cs="Arial"/>
          <w:color w:val="000000" w:themeColor="text1"/>
          <w:lang w:eastAsia="en-GB"/>
        </w:rPr>
        <w:t xml:space="preserve"> Bremen. In spring 2018 he made his debut with</w:t>
      </w:r>
      <w:r w:rsidR="000D7F02">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Bavarian State Orchestra in New York’s Carnegie Hall and in September 2018 he performed for the first time in recital at Elbphilharmonie Hamburg. </w:t>
      </w:r>
    </w:p>
    <w:p w14:paraId="49B93FE2" w14:textId="77777777" w:rsidR="00611C6A" w:rsidRPr="00611C6A" w:rsidRDefault="00611C6A" w:rsidP="00617C7F">
      <w:pPr>
        <w:rPr>
          <w:rFonts w:eastAsia="Times New Roman"/>
          <w:color w:val="000000" w:themeColor="text1"/>
          <w:lang w:eastAsia="en-GB"/>
        </w:rPr>
      </w:pPr>
      <w:r w:rsidRPr="00611C6A">
        <w:rPr>
          <w:rFonts w:ascii="Arial" w:eastAsia="Times New Roman" w:hAnsi="Arial" w:cs="Arial"/>
          <w:color w:val="000000" w:themeColor="text1"/>
          <w:lang w:eastAsia="en-GB"/>
        </w:rPr>
        <w:t> </w:t>
      </w:r>
    </w:p>
    <w:p w14:paraId="71F87EF5" w14:textId="5263AD68" w:rsidR="00611C6A" w:rsidRPr="00611C6A" w:rsidRDefault="00611C6A" w:rsidP="00617C7F">
      <w:pPr>
        <w:rPr>
          <w:rFonts w:ascii="Arial" w:eastAsia="Times New Roman" w:hAnsi="Arial" w:cs="Arial"/>
          <w:color w:val="000000" w:themeColor="text1"/>
          <w:lang w:eastAsia="en-GB"/>
        </w:rPr>
      </w:pPr>
      <w:r w:rsidRPr="00611C6A">
        <w:rPr>
          <w:rFonts w:ascii="Arial" w:eastAsia="Times New Roman" w:hAnsi="Arial" w:cs="Arial"/>
          <w:color w:val="000000" w:themeColor="text1"/>
          <w:lang w:eastAsia="en-GB"/>
        </w:rPr>
        <w:t xml:space="preserve">Fabian Müller is a regular guest at festivals such as </w:t>
      </w:r>
      <w:proofErr w:type="spellStart"/>
      <w:r w:rsidRPr="00611C6A">
        <w:rPr>
          <w:rFonts w:ascii="Arial" w:eastAsia="Times New Roman" w:hAnsi="Arial" w:cs="Arial"/>
          <w:color w:val="000000" w:themeColor="text1"/>
          <w:lang w:eastAsia="en-GB"/>
        </w:rPr>
        <w:t>Schwetzingen</w:t>
      </w:r>
      <w:proofErr w:type="spellEnd"/>
      <w:r w:rsidRPr="00611C6A">
        <w:rPr>
          <w:rFonts w:ascii="Arial" w:eastAsia="Times New Roman" w:hAnsi="Arial" w:cs="Arial"/>
          <w:color w:val="000000" w:themeColor="text1"/>
          <w:lang w:eastAsia="en-GB"/>
        </w:rPr>
        <w:t xml:space="preserve"> SWR Festival (Artist in Residence 2024), </w:t>
      </w:r>
      <w:proofErr w:type="spellStart"/>
      <w:r w:rsidRPr="00611C6A">
        <w:rPr>
          <w:rFonts w:ascii="Arial" w:eastAsia="Times New Roman" w:hAnsi="Arial" w:cs="Arial"/>
          <w:color w:val="000000" w:themeColor="text1"/>
          <w:lang w:eastAsia="en-GB"/>
        </w:rPr>
        <w:t>Beethovenfest</w:t>
      </w:r>
      <w:proofErr w:type="spellEnd"/>
      <w:r w:rsidRPr="00611C6A">
        <w:rPr>
          <w:rFonts w:ascii="Arial" w:eastAsia="Times New Roman" w:hAnsi="Arial" w:cs="Arial"/>
          <w:color w:val="000000" w:themeColor="text1"/>
          <w:lang w:eastAsia="en-GB"/>
        </w:rPr>
        <w:t xml:space="preserve"> Bonn (Artist in Residence 2023),</w:t>
      </w:r>
      <w:r w:rsidR="00617C7F">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Festspiele</w:t>
      </w:r>
      <w:proofErr w:type="spellEnd"/>
      <w:r w:rsidRPr="00611C6A">
        <w:rPr>
          <w:rFonts w:ascii="Arial" w:eastAsia="Times New Roman" w:hAnsi="Arial" w:cs="Arial"/>
          <w:color w:val="000000" w:themeColor="text1"/>
          <w:lang w:eastAsia="en-GB"/>
        </w:rPr>
        <w:t xml:space="preserve"> Mecklenburg-Vorpommern,</w:t>
      </w:r>
      <w:r w:rsidR="00617C7F">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 xml:space="preserve">Ruhr Piano Festival, </w:t>
      </w:r>
      <w:proofErr w:type="spellStart"/>
      <w:r w:rsidRPr="00611C6A">
        <w:rPr>
          <w:rFonts w:ascii="Arial" w:eastAsia="Times New Roman" w:hAnsi="Arial" w:cs="Arial"/>
          <w:color w:val="000000" w:themeColor="text1"/>
          <w:lang w:eastAsia="en-GB"/>
        </w:rPr>
        <w:t>Rheingau</w:t>
      </w:r>
      <w:proofErr w:type="spellEnd"/>
      <w:r w:rsidRPr="00611C6A">
        <w:rPr>
          <w:rFonts w:ascii="Arial" w:eastAsia="Times New Roman" w:hAnsi="Arial" w:cs="Arial"/>
          <w:color w:val="000000" w:themeColor="text1"/>
          <w:lang w:eastAsia="en-GB"/>
        </w:rPr>
        <w:t xml:space="preserve"> Music Festival, Festival Strings Lucerne</w:t>
      </w:r>
      <w:r w:rsidRPr="00611C6A">
        <w:rPr>
          <w:rFonts w:ascii="Arial" w:eastAsia="Times New Roman" w:hAnsi="Arial" w:cs="Arial"/>
          <w:color w:val="000000" w:themeColor="text1"/>
          <w:lang w:val="en-GB" w:eastAsia="en-GB"/>
        </w:rPr>
        <w:t>,</w:t>
      </w:r>
      <w:r w:rsidRPr="00611C6A">
        <w:rPr>
          <w:rFonts w:ascii="Arial" w:eastAsia="Times New Roman" w:hAnsi="Arial" w:cs="Arial"/>
          <w:color w:val="000000" w:themeColor="text1"/>
          <w:lang w:eastAsia="en-GB"/>
        </w:rPr>
        <w:t xml:space="preserve"> Heidelberg Spring, </w:t>
      </w:r>
      <w:proofErr w:type="spellStart"/>
      <w:r w:rsidRPr="00611C6A">
        <w:rPr>
          <w:rFonts w:ascii="Arial" w:eastAsia="Times New Roman" w:hAnsi="Arial" w:cs="Arial"/>
          <w:color w:val="000000" w:themeColor="text1"/>
          <w:lang w:eastAsia="en-GB"/>
        </w:rPr>
        <w:t>Aldeburgh</w:t>
      </w:r>
      <w:proofErr w:type="spellEnd"/>
      <w:r w:rsidRPr="00611C6A">
        <w:rPr>
          <w:rFonts w:ascii="Arial" w:eastAsia="Times New Roman" w:hAnsi="Arial" w:cs="Arial"/>
          <w:color w:val="000000" w:themeColor="text1"/>
          <w:lang w:eastAsia="en-GB"/>
        </w:rPr>
        <w:t xml:space="preserve"> Festival</w:t>
      </w:r>
      <w:r w:rsidR="00834D5E">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 xml:space="preserve">as well as in halls such as </w:t>
      </w:r>
      <w:proofErr w:type="spellStart"/>
      <w:r w:rsidRPr="00611C6A">
        <w:rPr>
          <w:rFonts w:ascii="Arial" w:eastAsia="Times New Roman" w:hAnsi="Arial" w:cs="Arial"/>
          <w:color w:val="000000" w:themeColor="text1"/>
          <w:lang w:eastAsia="en-GB"/>
        </w:rPr>
        <w:t>Philharmonie</w:t>
      </w:r>
      <w:proofErr w:type="spellEnd"/>
      <w:r w:rsidRPr="00611C6A">
        <w:rPr>
          <w:rFonts w:ascii="Arial" w:eastAsia="Times New Roman" w:hAnsi="Arial" w:cs="Arial"/>
          <w:color w:val="000000" w:themeColor="text1"/>
          <w:lang w:eastAsia="en-GB"/>
        </w:rPr>
        <w:t xml:space="preserve"> in Berlin,</w:t>
      </w:r>
      <w:r w:rsidR="00617C7F">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Konzerthaus</w:t>
      </w:r>
      <w:proofErr w:type="spellEnd"/>
      <w:r w:rsidRPr="00611C6A">
        <w:rPr>
          <w:rFonts w:ascii="Arial" w:eastAsia="Times New Roman" w:hAnsi="Arial" w:cs="Arial"/>
          <w:color w:val="000000" w:themeColor="text1"/>
          <w:lang w:eastAsia="en-GB"/>
        </w:rPr>
        <w:t xml:space="preserve"> Berlin, Pierre Boulez Saal in Berlin, Munich </w:t>
      </w:r>
      <w:proofErr w:type="spellStart"/>
      <w:r w:rsidRPr="00611C6A">
        <w:rPr>
          <w:rFonts w:ascii="Arial" w:eastAsia="Times New Roman" w:hAnsi="Arial" w:cs="Arial"/>
          <w:color w:val="000000" w:themeColor="text1"/>
          <w:lang w:eastAsia="en-GB"/>
        </w:rPr>
        <w:t>Herkulessaal</w:t>
      </w:r>
      <w:proofErr w:type="spellEnd"/>
      <w:r w:rsidRPr="00611C6A">
        <w:rPr>
          <w:rFonts w:ascii="Arial" w:eastAsia="Times New Roman" w:hAnsi="Arial" w:cs="Arial"/>
          <w:color w:val="000000" w:themeColor="text1"/>
          <w:lang w:eastAsia="en-GB"/>
        </w:rPr>
        <w:t xml:space="preserve">, Concertgebouw and </w:t>
      </w:r>
      <w:proofErr w:type="spellStart"/>
      <w:r w:rsidRPr="00611C6A">
        <w:rPr>
          <w:rFonts w:ascii="Arial" w:eastAsia="Times New Roman" w:hAnsi="Arial" w:cs="Arial"/>
          <w:color w:val="000000" w:themeColor="text1"/>
          <w:lang w:eastAsia="en-GB"/>
        </w:rPr>
        <w:t>Muziekgebouw</w:t>
      </w:r>
      <w:proofErr w:type="spellEnd"/>
      <w:r w:rsidRPr="00611C6A">
        <w:rPr>
          <w:rFonts w:ascii="Arial" w:eastAsia="Times New Roman" w:hAnsi="Arial" w:cs="Arial"/>
          <w:color w:val="000000" w:themeColor="text1"/>
          <w:lang w:eastAsia="en-GB"/>
        </w:rPr>
        <w:t xml:space="preserve"> in Amsterdam, </w:t>
      </w:r>
      <w:proofErr w:type="spellStart"/>
      <w:r w:rsidRPr="00611C6A">
        <w:rPr>
          <w:rFonts w:ascii="Arial" w:eastAsia="Times New Roman" w:hAnsi="Arial" w:cs="Arial"/>
          <w:color w:val="000000" w:themeColor="text1"/>
          <w:lang w:eastAsia="en-GB"/>
        </w:rPr>
        <w:t>Philharmonie</w:t>
      </w:r>
      <w:proofErr w:type="spellEnd"/>
      <w:r w:rsidRPr="00611C6A">
        <w:rPr>
          <w:rFonts w:ascii="Arial" w:eastAsia="Times New Roman" w:hAnsi="Arial" w:cs="Arial"/>
          <w:color w:val="000000" w:themeColor="text1"/>
          <w:lang w:eastAsia="en-GB"/>
        </w:rPr>
        <w:t xml:space="preserve"> Luxembourg</w:t>
      </w:r>
      <w:r w:rsidR="00834D5E">
        <w:rPr>
          <w:rFonts w:ascii="Arial" w:eastAsia="Times New Roman" w:hAnsi="Arial" w:cs="Arial"/>
          <w:color w:val="000000" w:themeColor="text1"/>
          <w:lang w:eastAsia="en-GB"/>
        </w:rPr>
        <w:t>,</w:t>
      </w:r>
      <w:r w:rsidRPr="00611C6A">
        <w:rPr>
          <w:rFonts w:ascii="Arial" w:eastAsia="Times New Roman" w:hAnsi="Arial" w:cs="Arial"/>
          <w:color w:val="000000" w:themeColor="text1"/>
          <w:lang w:eastAsia="en-GB"/>
        </w:rPr>
        <w:t xml:space="preserve"> National Concert Hall Dublin, </w:t>
      </w:r>
      <w:proofErr w:type="spellStart"/>
      <w:r w:rsidRPr="00611C6A">
        <w:rPr>
          <w:rFonts w:ascii="Arial" w:eastAsia="Times New Roman" w:hAnsi="Arial" w:cs="Arial"/>
          <w:color w:val="000000" w:themeColor="text1"/>
          <w:lang w:eastAsia="en-GB"/>
        </w:rPr>
        <w:t>Philharmonie</w:t>
      </w:r>
      <w:proofErr w:type="spellEnd"/>
      <w:r w:rsidRPr="00611C6A">
        <w:rPr>
          <w:rFonts w:ascii="Arial" w:eastAsia="Times New Roman" w:hAnsi="Arial" w:cs="Arial"/>
          <w:color w:val="000000" w:themeColor="text1"/>
          <w:lang w:eastAsia="en-GB"/>
        </w:rPr>
        <w:t xml:space="preserve"> in Cologne, </w:t>
      </w:r>
      <w:proofErr w:type="spellStart"/>
      <w:r w:rsidRPr="00611C6A">
        <w:rPr>
          <w:rFonts w:ascii="Arial" w:eastAsia="Times New Roman" w:hAnsi="Arial" w:cs="Arial"/>
          <w:color w:val="000000" w:themeColor="text1"/>
          <w:lang w:eastAsia="en-GB"/>
        </w:rPr>
        <w:t>Konzerthaus</w:t>
      </w:r>
      <w:proofErr w:type="spellEnd"/>
      <w:r w:rsidRPr="00611C6A">
        <w:rPr>
          <w:rFonts w:ascii="Arial" w:eastAsia="Times New Roman" w:hAnsi="Arial" w:cs="Arial"/>
          <w:color w:val="000000" w:themeColor="text1"/>
          <w:lang w:eastAsia="en-GB"/>
        </w:rPr>
        <w:t xml:space="preserve"> Dortmund, Gewandhaus Leipzig, </w:t>
      </w:r>
      <w:proofErr w:type="spellStart"/>
      <w:r w:rsidRPr="00611C6A">
        <w:rPr>
          <w:rFonts w:ascii="Arial" w:eastAsia="Times New Roman" w:hAnsi="Arial" w:cs="Arial"/>
          <w:color w:val="000000" w:themeColor="text1"/>
          <w:lang w:eastAsia="en-GB"/>
        </w:rPr>
        <w:t>Tonhalle</w:t>
      </w:r>
      <w:proofErr w:type="spellEnd"/>
      <w:r w:rsidRPr="00611C6A">
        <w:rPr>
          <w:rFonts w:ascii="Arial" w:eastAsia="Times New Roman" w:hAnsi="Arial" w:cs="Arial"/>
          <w:color w:val="000000" w:themeColor="text1"/>
          <w:lang w:eastAsia="en-GB"/>
        </w:rPr>
        <w:t xml:space="preserve"> Düsseldorf,</w:t>
      </w:r>
      <w:r w:rsidR="00834D5E">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 xml:space="preserve">Bremer </w:t>
      </w:r>
      <w:proofErr w:type="spellStart"/>
      <w:r w:rsidRPr="00611C6A">
        <w:rPr>
          <w:rFonts w:ascii="Arial" w:eastAsia="Times New Roman" w:hAnsi="Arial" w:cs="Arial"/>
          <w:color w:val="000000" w:themeColor="text1"/>
          <w:lang w:eastAsia="en-GB"/>
        </w:rPr>
        <w:t>Glocke</w:t>
      </w:r>
      <w:proofErr w:type="spellEnd"/>
      <w:r w:rsidRPr="00611C6A">
        <w:rPr>
          <w:rFonts w:ascii="Arial" w:eastAsia="Times New Roman" w:hAnsi="Arial" w:cs="Arial"/>
          <w:color w:val="000000" w:themeColor="text1"/>
          <w:lang w:eastAsia="en-GB"/>
        </w:rPr>
        <w:t xml:space="preserve"> and </w:t>
      </w:r>
      <w:proofErr w:type="spellStart"/>
      <w:r w:rsidRPr="00611C6A">
        <w:rPr>
          <w:rFonts w:ascii="Arial" w:eastAsia="Times New Roman" w:hAnsi="Arial" w:cs="Arial"/>
          <w:color w:val="000000" w:themeColor="text1"/>
          <w:lang w:eastAsia="en-GB"/>
        </w:rPr>
        <w:t>Beethovenhaus</w:t>
      </w:r>
      <w:proofErr w:type="spellEnd"/>
      <w:r w:rsidRPr="00611C6A">
        <w:rPr>
          <w:rFonts w:ascii="Arial" w:eastAsia="Times New Roman" w:hAnsi="Arial" w:cs="Arial"/>
          <w:color w:val="000000" w:themeColor="text1"/>
          <w:lang w:eastAsia="en-GB"/>
        </w:rPr>
        <w:t xml:space="preserve"> Bonn.</w:t>
      </w:r>
      <w:r w:rsidRPr="00611C6A">
        <w:rPr>
          <w:rFonts w:ascii="Arial" w:eastAsia="Times New Roman" w:hAnsi="Arial" w:cs="Arial"/>
          <w:color w:val="000000" w:themeColor="text1"/>
          <w:lang w:eastAsia="en-GB"/>
        </w:rPr>
        <w:br/>
      </w:r>
      <w:r w:rsidRPr="00611C6A">
        <w:rPr>
          <w:rFonts w:ascii="Arial" w:eastAsia="Times New Roman" w:hAnsi="Arial" w:cs="Arial"/>
          <w:color w:val="000000" w:themeColor="text1"/>
          <w:lang w:eastAsia="en-GB"/>
        </w:rPr>
        <w:br/>
        <w:t>His active interest in the music of Johann Sebastian Bach is reflected, among</w:t>
      </w:r>
      <w:r w:rsidRPr="00611C6A">
        <w:rPr>
          <w:rFonts w:ascii="Arial" w:eastAsia="Times New Roman" w:hAnsi="Arial" w:cs="Arial"/>
          <w:color w:val="000000" w:themeColor="text1"/>
          <w:lang w:eastAsia="en-GB"/>
        </w:rPr>
        <w:br/>
        <w:t>other things, in a long-term collaboration with</w:t>
      </w:r>
      <w:r w:rsidR="00617C7F">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Berlin Baroque Soloists, an</w:t>
      </w:r>
      <w:r w:rsidRPr="00611C6A">
        <w:rPr>
          <w:rFonts w:ascii="Arial" w:eastAsia="Times New Roman" w:hAnsi="Arial" w:cs="Arial"/>
          <w:color w:val="000000" w:themeColor="text1"/>
          <w:lang w:eastAsia="en-GB"/>
        </w:rPr>
        <w:br/>
        <w:t xml:space="preserve">ensemble of </w:t>
      </w:r>
      <w:r w:rsidR="00834D5E" w:rsidRPr="00834D5E">
        <w:rPr>
          <w:rFonts w:ascii="Arial" w:eastAsia="Times New Roman" w:hAnsi="Arial" w:cs="Arial"/>
          <w:color w:val="000000" w:themeColor="text1"/>
          <w:lang w:eastAsia="en-GB"/>
        </w:rPr>
        <w:t xml:space="preserve">Berliner </w:t>
      </w:r>
      <w:proofErr w:type="spellStart"/>
      <w:r w:rsidR="00834D5E" w:rsidRPr="00834D5E">
        <w:rPr>
          <w:rFonts w:ascii="Arial" w:eastAsia="Times New Roman" w:hAnsi="Arial" w:cs="Arial"/>
          <w:color w:val="000000" w:themeColor="text1"/>
          <w:lang w:eastAsia="en-GB"/>
        </w:rPr>
        <w:t>Philharmoniker</w:t>
      </w:r>
      <w:proofErr w:type="spellEnd"/>
      <w:r w:rsidRPr="00611C6A">
        <w:rPr>
          <w:rFonts w:ascii="Arial" w:eastAsia="Times New Roman" w:hAnsi="Arial" w:cs="Arial"/>
          <w:color w:val="000000" w:themeColor="text1"/>
          <w:lang w:eastAsia="en-GB"/>
        </w:rPr>
        <w:t xml:space="preserve">. With </w:t>
      </w:r>
      <w:proofErr w:type="spellStart"/>
      <w:r w:rsidR="00834D5E">
        <w:rPr>
          <w:rFonts w:ascii="Arial" w:eastAsia="Times New Roman" w:hAnsi="Arial" w:cs="Arial"/>
          <w:color w:val="000000" w:themeColor="text1"/>
          <w:lang w:eastAsia="en-GB"/>
        </w:rPr>
        <w:t>Kölner</w:t>
      </w:r>
      <w:proofErr w:type="spellEnd"/>
      <w:r w:rsidR="00834D5E">
        <w:rPr>
          <w:rFonts w:ascii="Arial" w:eastAsia="Times New Roman" w:hAnsi="Arial" w:cs="Arial"/>
          <w:color w:val="000000" w:themeColor="text1"/>
          <w:lang w:eastAsia="en-GB"/>
        </w:rPr>
        <w:t xml:space="preserve"> </w:t>
      </w:r>
      <w:proofErr w:type="spellStart"/>
      <w:r w:rsidR="00834D5E">
        <w:rPr>
          <w:rFonts w:ascii="Arial" w:eastAsia="Times New Roman" w:hAnsi="Arial" w:cs="Arial"/>
          <w:color w:val="000000" w:themeColor="text1"/>
          <w:lang w:eastAsia="en-GB"/>
        </w:rPr>
        <w:t>Kammerorchester</w:t>
      </w:r>
      <w:proofErr w:type="spellEnd"/>
      <w:r w:rsidRPr="00611C6A">
        <w:rPr>
          <w:rFonts w:ascii="Arial" w:eastAsia="Times New Roman" w:hAnsi="Arial" w:cs="Arial"/>
          <w:color w:val="000000" w:themeColor="text1"/>
          <w:lang w:eastAsia="en-GB"/>
        </w:rPr>
        <w:t>,</w:t>
      </w:r>
      <w:r w:rsidRPr="00611C6A">
        <w:rPr>
          <w:rFonts w:ascii="Arial" w:eastAsia="Times New Roman" w:hAnsi="Arial" w:cs="Arial"/>
          <w:color w:val="000000" w:themeColor="text1"/>
          <w:lang w:eastAsia="en-GB"/>
        </w:rPr>
        <w:br/>
        <w:t>he worked on all of Beethoven’s Piano Concertos and, conducting from</w:t>
      </w:r>
      <w:r w:rsidRPr="00611C6A">
        <w:rPr>
          <w:rFonts w:ascii="Arial" w:eastAsia="Times New Roman" w:hAnsi="Arial" w:cs="Arial"/>
          <w:color w:val="000000" w:themeColor="text1"/>
          <w:lang w:eastAsia="en-GB"/>
        </w:rPr>
        <w:br/>
        <w:t>the piano, performed them several times over two consecutive evenings.</w:t>
      </w:r>
      <w:r w:rsidRPr="00611C6A">
        <w:rPr>
          <w:rFonts w:ascii="Arial" w:eastAsia="Times New Roman" w:hAnsi="Arial" w:cs="Arial"/>
          <w:color w:val="000000" w:themeColor="text1"/>
          <w:lang w:eastAsia="en-GB"/>
        </w:rPr>
        <w:br/>
        <w:t xml:space="preserve">At </w:t>
      </w:r>
      <w:proofErr w:type="spellStart"/>
      <w:r w:rsidRPr="00611C6A">
        <w:rPr>
          <w:rFonts w:ascii="Arial" w:eastAsia="Times New Roman" w:hAnsi="Arial" w:cs="Arial"/>
          <w:color w:val="000000" w:themeColor="text1"/>
          <w:lang w:eastAsia="en-GB"/>
        </w:rPr>
        <w:t>Rheingau</w:t>
      </w:r>
      <w:proofErr w:type="spellEnd"/>
      <w:r w:rsidRPr="00611C6A">
        <w:rPr>
          <w:rFonts w:ascii="Arial" w:eastAsia="Times New Roman" w:hAnsi="Arial" w:cs="Arial"/>
          <w:color w:val="000000" w:themeColor="text1"/>
          <w:lang w:eastAsia="en-GB"/>
        </w:rPr>
        <w:t xml:space="preserve"> Music Festival from 2023, spread over several years, he will</w:t>
      </w:r>
      <w:r w:rsidRPr="00611C6A">
        <w:rPr>
          <w:rFonts w:ascii="Arial" w:eastAsia="Times New Roman" w:hAnsi="Arial" w:cs="Arial"/>
          <w:color w:val="000000" w:themeColor="text1"/>
          <w:lang w:eastAsia="en-GB"/>
        </w:rPr>
        <w:br/>
        <w:t>perform Mozart’s Piano Concertos, conducting from the piano, with</w:t>
      </w:r>
      <w:r w:rsidRPr="00611C6A">
        <w:rPr>
          <w:rFonts w:ascii="Arial" w:eastAsia="Times New Roman" w:hAnsi="Arial" w:cs="Arial"/>
          <w:color w:val="000000" w:themeColor="text1"/>
          <w:lang w:eastAsia="en-GB"/>
        </w:rPr>
        <w:br/>
        <w:t xml:space="preserve">the participation of Camerata Salzburg, among others. </w:t>
      </w:r>
    </w:p>
    <w:p w14:paraId="4C309CE3" w14:textId="77777777" w:rsidR="00611C6A" w:rsidRPr="00611C6A" w:rsidRDefault="00611C6A" w:rsidP="00617C7F">
      <w:pPr>
        <w:rPr>
          <w:rFonts w:ascii="Arial" w:eastAsia="Times New Roman" w:hAnsi="Arial" w:cs="Arial"/>
          <w:color w:val="000000" w:themeColor="text1"/>
          <w:lang w:eastAsia="en-GB"/>
        </w:rPr>
      </w:pPr>
    </w:p>
    <w:p w14:paraId="081F12E2" w14:textId="77777777" w:rsidR="00611C6A" w:rsidRPr="00611C6A" w:rsidRDefault="00611C6A" w:rsidP="00617C7F">
      <w:pPr>
        <w:rPr>
          <w:rFonts w:ascii="Arial" w:eastAsia="Times New Roman" w:hAnsi="Arial" w:cs="Arial"/>
          <w:color w:val="000000" w:themeColor="text1"/>
          <w:lang w:eastAsia="en-GB"/>
        </w:rPr>
      </w:pPr>
    </w:p>
    <w:p w14:paraId="253CB7AE" w14:textId="77777777" w:rsidR="00611C6A" w:rsidRPr="00611C6A" w:rsidRDefault="00611C6A" w:rsidP="00617C7F">
      <w:pPr>
        <w:rPr>
          <w:rFonts w:ascii="Arial" w:eastAsia="Times New Roman" w:hAnsi="Arial" w:cs="Arial"/>
          <w:color w:val="000000" w:themeColor="text1"/>
          <w:lang w:eastAsia="en-GB"/>
        </w:rPr>
      </w:pPr>
    </w:p>
    <w:p w14:paraId="52E0892D" w14:textId="77777777" w:rsidR="00611C6A" w:rsidRPr="00611C6A" w:rsidRDefault="00611C6A" w:rsidP="00617C7F">
      <w:pPr>
        <w:rPr>
          <w:rFonts w:ascii="Arial" w:eastAsia="Times New Roman" w:hAnsi="Arial" w:cs="Arial"/>
          <w:color w:val="000000" w:themeColor="text1"/>
          <w:lang w:eastAsia="en-GB"/>
        </w:rPr>
      </w:pPr>
    </w:p>
    <w:p w14:paraId="6AF02C8D" w14:textId="77777777" w:rsidR="00611C6A" w:rsidRPr="00611C6A" w:rsidRDefault="00611C6A" w:rsidP="00617C7F">
      <w:pPr>
        <w:rPr>
          <w:rFonts w:ascii="Arial" w:eastAsia="Times New Roman" w:hAnsi="Arial" w:cs="Arial"/>
          <w:color w:val="000000" w:themeColor="text1"/>
          <w:lang w:eastAsia="en-GB"/>
        </w:rPr>
      </w:pPr>
    </w:p>
    <w:p w14:paraId="212FFF17" w14:textId="77777777" w:rsidR="00611C6A" w:rsidRPr="00611C6A" w:rsidRDefault="00611C6A" w:rsidP="00617C7F">
      <w:pPr>
        <w:rPr>
          <w:rFonts w:ascii="Arial" w:eastAsia="Times New Roman" w:hAnsi="Arial" w:cs="Arial"/>
          <w:color w:val="000000" w:themeColor="text1"/>
          <w:lang w:eastAsia="en-GB"/>
        </w:rPr>
      </w:pPr>
    </w:p>
    <w:p w14:paraId="16DEA982" w14:textId="77777777" w:rsidR="00611C6A" w:rsidRPr="00611C6A" w:rsidRDefault="00611C6A" w:rsidP="00617C7F">
      <w:pPr>
        <w:rPr>
          <w:rFonts w:ascii="Arial" w:eastAsia="Times New Roman" w:hAnsi="Arial" w:cs="Arial"/>
          <w:color w:val="000000" w:themeColor="text1"/>
          <w:lang w:eastAsia="en-GB"/>
        </w:rPr>
      </w:pPr>
    </w:p>
    <w:p w14:paraId="6EC84634" w14:textId="77777777" w:rsidR="00611C6A" w:rsidRDefault="00611C6A" w:rsidP="00617C7F">
      <w:pPr>
        <w:rPr>
          <w:rFonts w:ascii="Arial" w:eastAsia="Times New Roman" w:hAnsi="Arial" w:cs="Arial"/>
          <w:color w:val="000000" w:themeColor="text1"/>
          <w:lang w:eastAsia="en-GB"/>
        </w:rPr>
      </w:pPr>
      <w:r w:rsidRPr="00611C6A">
        <w:rPr>
          <w:rFonts w:ascii="Arial" w:eastAsia="Times New Roman" w:hAnsi="Arial" w:cs="Arial"/>
          <w:color w:val="000000" w:themeColor="text1"/>
          <w:lang w:eastAsia="en-GB"/>
        </w:rPr>
        <w:t xml:space="preserve">In search of his own sound ideal, he founded his own chamber orchestra in </w:t>
      </w:r>
    </w:p>
    <w:p w14:paraId="62D4A162" w14:textId="7606C978" w:rsidR="00611C6A" w:rsidRPr="00611C6A" w:rsidRDefault="00611C6A" w:rsidP="00617C7F">
      <w:pPr>
        <w:rPr>
          <w:rFonts w:ascii="Arial" w:eastAsia="Times New Roman" w:hAnsi="Arial" w:cs="Arial"/>
          <w:color w:val="000000" w:themeColor="text1"/>
          <w:lang w:eastAsia="en-GB"/>
        </w:rPr>
      </w:pPr>
      <w:r w:rsidRPr="00611C6A">
        <w:rPr>
          <w:rFonts w:ascii="Arial" w:eastAsia="Times New Roman" w:hAnsi="Arial" w:cs="Arial"/>
          <w:color w:val="000000" w:themeColor="text1"/>
          <w:lang w:eastAsia="en-GB"/>
        </w:rPr>
        <w:t>2023</w:t>
      </w:r>
      <w:r>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 xml:space="preserve"> Trinity</w:t>
      </w:r>
      <w:r>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Sinfonia.</w:t>
      </w:r>
      <w:r w:rsidRPr="00611C6A">
        <w:rPr>
          <w:rFonts w:ascii="Arial" w:eastAsia="Times New Roman" w:hAnsi="Arial" w:cs="Arial"/>
          <w:color w:val="000000" w:themeColor="text1"/>
          <w:lang w:eastAsia="en-GB"/>
        </w:rPr>
        <w:br/>
      </w:r>
      <w:r w:rsidRPr="00611C6A">
        <w:rPr>
          <w:rFonts w:ascii="Arial" w:eastAsia="Times New Roman" w:hAnsi="Arial" w:cs="Arial"/>
          <w:color w:val="000000" w:themeColor="text1"/>
          <w:lang w:eastAsia="en-GB"/>
        </w:rPr>
        <w:br/>
        <w:t xml:space="preserve">His musical partners include Benjamin Appl, </w:t>
      </w:r>
      <w:proofErr w:type="spellStart"/>
      <w:r w:rsidRPr="00611C6A">
        <w:rPr>
          <w:rFonts w:ascii="Arial" w:eastAsia="Times New Roman" w:hAnsi="Arial" w:cs="Arial"/>
          <w:color w:val="000000" w:themeColor="text1"/>
          <w:lang w:eastAsia="en-GB"/>
        </w:rPr>
        <w:t>Bomsori</w:t>
      </w:r>
      <w:proofErr w:type="spellEnd"/>
      <w:r w:rsidRPr="00611C6A">
        <w:rPr>
          <w:rFonts w:ascii="Arial" w:eastAsia="Times New Roman" w:hAnsi="Arial" w:cs="Arial"/>
          <w:color w:val="000000" w:themeColor="text1"/>
          <w:lang w:eastAsia="en-GB"/>
        </w:rPr>
        <w:t xml:space="preserve"> Kim, </w:t>
      </w:r>
      <w:proofErr w:type="spellStart"/>
      <w:r w:rsidRPr="00611C6A">
        <w:rPr>
          <w:rFonts w:ascii="Arial" w:eastAsia="Times New Roman" w:hAnsi="Arial" w:cs="Arial"/>
          <w:color w:val="000000" w:themeColor="text1"/>
          <w:lang w:eastAsia="en-GB"/>
        </w:rPr>
        <w:t>Liisa</w:t>
      </w:r>
      <w:proofErr w:type="spellEnd"/>
      <w:r w:rsidRPr="00611C6A">
        <w:rPr>
          <w:rFonts w:ascii="Arial" w:eastAsia="Times New Roman" w:hAnsi="Arial" w:cs="Arial"/>
          <w:color w:val="000000" w:themeColor="text1"/>
          <w:lang w:eastAsia="en-GB"/>
        </w:rPr>
        <w:t xml:space="preserve"> </w:t>
      </w:r>
      <w:proofErr w:type="spellStart"/>
      <w:r w:rsidRPr="00611C6A">
        <w:rPr>
          <w:rFonts w:ascii="Arial" w:eastAsia="Times New Roman" w:hAnsi="Arial" w:cs="Arial"/>
          <w:color w:val="000000" w:themeColor="text1"/>
          <w:lang w:eastAsia="en-GB"/>
        </w:rPr>
        <w:t>Randalu</w:t>
      </w:r>
      <w:proofErr w:type="spellEnd"/>
      <w:r w:rsidRPr="00611C6A">
        <w:rPr>
          <w:rFonts w:ascii="Arial" w:eastAsia="Times New Roman" w:hAnsi="Arial" w:cs="Arial"/>
          <w:color w:val="000000" w:themeColor="text1"/>
          <w:lang w:eastAsia="en-GB"/>
        </w:rPr>
        <w:t xml:space="preserve">, Daniel Müller-Schott, Maximilian Hornung, Igor </w:t>
      </w:r>
      <w:proofErr w:type="spellStart"/>
      <w:r w:rsidRPr="00611C6A">
        <w:rPr>
          <w:rFonts w:ascii="Arial" w:eastAsia="Times New Roman" w:hAnsi="Arial" w:cs="Arial"/>
          <w:color w:val="000000" w:themeColor="text1"/>
          <w:lang w:eastAsia="en-GB"/>
        </w:rPr>
        <w:t>Levit</w:t>
      </w:r>
      <w:proofErr w:type="spellEnd"/>
      <w:r w:rsidRPr="00611C6A">
        <w:rPr>
          <w:rFonts w:ascii="Arial" w:eastAsia="Times New Roman" w:hAnsi="Arial" w:cs="Arial"/>
          <w:color w:val="000000" w:themeColor="text1"/>
          <w:lang w:eastAsia="en-GB"/>
        </w:rPr>
        <w:t>, Monet Quintet, Schumann Quartet, Aris Quartet and Vision String Quartet.</w:t>
      </w:r>
    </w:p>
    <w:p w14:paraId="1240161B" w14:textId="77777777" w:rsidR="00611C6A" w:rsidRPr="00611C6A" w:rsidRDefault="00611C6A" w:rsidP="00617C7F">
      <w:pPr>
        <w:rPr>
          <w:rFonts w:eastAsia="Times New Roman"/>
          <w:color w:val="000000" w:themeColor="text1"/>
          <w:lang w:eastAsia="en-GB"/>
        </w:rPr>
      </w:pPr>
      <w:r w:rsidRPr="00611C6A">
        <w:rPr>
          <w:rFonts w:ascii="Arial" w:eastAsia="Times New Roman" w:hAnsi="Arial" w:cs="Arial"/>
          <w:color w:val="000000" w:themeColor="text1"/>
          <w:lang w:eastAsia="en-GB"/>
        </w:rPr>
        <w:t> </w:t>
      </w:r>
    </w:p>
    <w:p w14:paraId="3F9CB3B2" w14:textId="4D5C455A" w:rsidR="00611C6A" w:rsidRPr="00611C6A" w:rsidRDefault="00611C6A" w:rsidP="00617C7F">
      <w:pPr>
        <w:rPr>
          <w:rFonts w:ascii="Arial" w:eastAsia="Times New Roman" w:hAnsi="Arial" w:cs="Arial"/>
          <w:color w:val="000000" w:themeColor="text1"/>
          <w:lang w:eastAsia="en-GB"/>
        </w:rPr>
      </w:pPr>
      <w:r w:rsidRPr="00611C6A">
        <w:rPr>
          <w:rFonts w:ascii="Arial" w:eastAsia="Times New Roman" w:hAnsi="Arial" w:cs="Arial"/>
          <w:color w:val="000000" w:themeColor="text1"/>
          <w:lang w:eastAsia="en-GB"/>
        </w:rPr>
        <w:t xml:space="preserve">He first came to attention in 2013, when he made a name for himself in front of a large specialist audience when he won the International Press Prize for the best interpretation of a work by </w:t>
      </w:r>
      <w:proofErr w:type="spellStart"/>
      <w:r w:rsidRPr="00611C6A">
        <w:rPr>
          <w:rFonts w:ascii="Arial" w:eastAsia="Times New Roman" w:hAnsi="Arial" w:cs="Arial"/>
          <w:color w:val="000000" w:themeColor="text1"/>
          <w:lang w:eastAsia="en-GB"/>
        </w:rPr>
        <w:t>Ferruccio</w:t>
      </w:r>
      <w:proofErr w:type="spellEnd"/>
      <w:r w:rsidRPr="00611C6A">
        <w:rPr>
          <w:rFonts w:ascii="Arial" w:eastAsia="Times New Roman" w:hAnsi="Arial" w:cs="Arial"/>
          <w:color w:val="000000" w:themeColor="text1"/>
          <w:lang w:eastAsia="en-GB"/>
        </w:rPr>
        <w:t xml:space="preserve"> Busoni and the special prize for the interpretation of contemporary piano music at International </w:t>
      </w:r>
      <w:proofErr w:type="spellStart"/>
      <w:r w:rsidRPr="00611C6A">
        <w:rPr>
          <w:rFonts w:ascii="Arial" w:eastAsia="Times New Roman" w:hAnsi="Arial" w:cs="Arial"/>
          <w:color w:val="000000" w:themeColor="text1"/>
          <w:lang w:eastAsia="en-GB"/>
        </w:rPr>
        <w:t>Ferruccio</w:t>
      </w:r>
      <w:proofErr w:type="spellEnd"/>
      <w:r w:rsidRPr="00611C6A">
        <w:rPr>
          <w:rFonts w:ascii="Arial" w:eastAsia="Times New Roman" w:hAnsi="Arial" w:cs="Arial"/>
          <w:color w:val="000000" w:themeColor="text1"/>
          <w:lang w:eastAsia="en-GB"/>
        </w:rPr>
        <w:t xml:space="preserve"> Busoni Piano Competition in </w:t>
      </w:r>
      <w:proofErr w:type="spellStart"/>
      <w:r w:rsidRPr="00611C6A">
        <w:rPr>
          <w:rFonts w:ascii="Arial" w:eastAsia="Times New Roman" w:hAnsi="Arial" w:cs="Arial"/>
          <w:color w:val="000000" w:themeColor="text1"/>
          <w:lang w:eastAsia="en-GB"/>
        </w:rPr>
        <w:t>Bozen</w:t>
      </w:r>
      <w:proofErr w:type="spellEnd"/>
      <w:r w:rsidRPr="00611C6A">
        <w:rPr>
          <w:rFonts w:ascii="Arial" w:eastAsia="Times New Roman" w:hAnsi="Arial" w:cs="Arial"/>
          <w:color w:val="000000" w:themeColor="text1"/>
          <w:lang w:eastAsia="en-GB"/>
        </w:rPr>
        <w:t>. He subsequently consolidated this in 2017 at ARD International Music Competition in Munich, where he received five prizes, including the audience prize.</w:t>
      </w:r>
      <w:r w:rsidRPr="00611C6A">
        <w:rPr>
          <w:rFonts w:ascii="Arial" w:eastAsia="Times New Roman" w:hAnsi="Arial" w:cs="Arial"/>
          <w:color w:val="000000" w:themeColor="text1"/>
          <w:lang w:eastAsia="en-GB"/>
        </w:rPr>
        <w:br/>
      </w:r>
      <w:r w:rsidRPr="00611C6A">
        <w:rPr>
          <w:rFonts w:ascii="Arial" w:eastAsia="Times New Roman" w:hAnsi="Arial" w:cs="Arial"/>
          <w:color w:val="000000" w:themeColor="text1"/>
          <w:lang w:eastAsia="en-GB"/>
        </w:rPr>
        <w:br/>
        <w:t>In addition to his regular concert activities, Fabian Müller is also involved in</w:t>
      </w:r>
      <w:r w:rsidRPr="00611C6A">
        <w:rPr>
          <w:rFonts w:ascii="Arial" w:eastAsia="Times New Roman" w:hAnsi="Arial" w:cs="Arial"/>
          <w:color w:val="000000" w:themeColor="text1"/>
          <w:lang w:eastAsia="en-GB"/>
        </w:rPr>
        <w:br/>
        <w:t>the field of music education and work with children and young people. As</w:t>
      </w:r>
      <w:r w:rsidRPr="00611C6A">
        <w:rPr>
          <w:rFonts w:ascii="Arial" w:eastAsia="Times New Roman" w:hAnsi="Arial" w:cs="Arial"/>
          <w:color w:val="000000" w:themeColor="text1"/>
          <w:lang w:eastAsia="en-GB"/>
        </w:rPr>
        <w:br/>
        <w:t>a festival pianist at the Education Project of Ruhr Piano Festival, he works</w:t>
      </w:r>
      <w:r w:rsidRPr="00611C6A">
        <w:rPr>
          <w:rFonts w:ascii="Arial" w:eastAsia="Times New Roman" w:hAnsi="Arial" w:cs="Arial"/>
          <w:color w:val="000000" w:themeColor="text1"/>
          <w:lang w:eastAsia="en-GB"/>
        </w:rPr>
        <w:br/>
        <w:t>with over 300 children every year, who deal with modern music in a creative</w:t>
      </w:r>
      <w:r w:rsidRPr="00611C6A">
        <w:rPr>
          <w:rFonts w:ascii="Arial" w:eastAsia="Times New Roman" w:hAnsi="Arial" w:cs="Arial"/>
          <w:color w:val="000000" w:themeColor="text1"/>
          <w:lang w:eastAsia="en-GB"/>
        </w:rPr>
        <w:br/>
        <w:t>way.</w:t>
      </w:r>
      <w:r w:rsidR="000C3B02">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 xml:space="preserve">This project was awarded Young Ears Prize in 2014 and an Echo </w:t>
      </w:r>
      <w:proofErr w:type="spellStart"/>
      <w:r w:rsidRPr="00611C6A">
        <w:rPr>
          <w:rFonts w:ascii="Arial" w:eastAsia="Times New Roman" w:hAnsi="Arial" w:cs="Arial"/>
          <w:color w:val="000000" w:themeColor="text1"/>
          <w:lang w:eastAsia="en-GB"/>
        </w:rPr>
        <w:t>Klassik</w:t>
      </w:r>
      <w:proofErr w:type="spellEnd"/>
      <w:r w:rsidR="000C3B02">
        <w:rPr>
          <w:rFonts w:ascii="Arial" w:eastAsia="Times New Roman" w:hAnsi="Arial" w:cs="Arial"/>
          <w:color w:val="000000" w:themeColor="text1"/>
          <w:lang w:eastAsia="en-GB"/>
        </w:rPr>
        <w:t xml:space="preserve"> i</w:t>
      </w:r>
      <w:r w:rsidRPr="00611C6A">
        <w:rPr>
          <w:rFonts w:ascii="Arial" w:eastAsia="Times New Roman" w:hAnsi="Arial" w:cs="Arial"/>
          <w:color w:val="000000" w:themeColor="text1"/>
          <w:lang w:eastAsia="en-GB"/>
        </w:rPr>
        <w:t>n</w:t>
      </w:r>
      <w:r w:rsidR="000C3B02">
        <w:rPr>
          <w:rFonts w:ascii="Arial" w:eastAsia="Times New Roman" w:hAnsi="Arial" w:cs="Arial"/>
          <w:color w:val="000000" w:themeColor="text1"/>
          <w:lang w:eastAsia="en-GB"/>
        </w:rPr>
        <w:t xml:space="preserve"> </w:t>
      </w:r>
      <w:r w:rsidRPr="00611C6A">
        <w:rPr>
          <w:rFonts w:ascii="Arial" w:eastAsia="Times New Roman" w:hAnsi="Arial" w:cs="Arial"/>
          <w:color w:val="000000" w:themeColor="text1"/>
          <w:lang w:eastAsia="en-GB"/>
        </w:rPr>
        <w:t>2016.</w:t>
      </w:r>
      <w:r w:rsidRPr="00611C6A">
        <w:rPr>
          <w:rFonts w:ascii="Arial" w:eastAsia="Times New Roman" w:hAnsi="Arial" w:cs="Arial"/>
          <w:color w:val="000000" w:themeColor="text1"/>
          <w:lang w:eastAsia="en-GB"/>
        </w:rPr>
        <w:br/>
      </w:r>
      <w:r w:rsidRPr="00611C6A">
        <w:rPr>
          <w:rFonts w:ascii="Arial" w:eastAsia="Times New Roman" w:hAnsi="Arial" w:cs="Arial"/>
          <w:color w:val="000000" w:themeColor="text1"/>
          <w:lang w:eastAsia="en-GB"/>
        </w:rPr>
        <w:br/>
        <w:t>Fabian Müller has an exclusive collaboration with Berlin Classics. His first CD</w:t>
      </w:r>
      <w:r w:rsidRPr="00611C6A">
        <w:rPr>
          <w:rFonts w:ascii="Arial" w:eastAsia="Times New Roman" w:hAnsi="Arial" w:cs="Arial"/>
          <w:color w:val="000000" w:themeColor="text1"/>
          <w:lang w:eastAsia="en-GB"/>
        </w:rPr>
        <w:br/>
        <w:t>with this label was released in autumn 2018 and contains solo piano works by</w:t>
      </w:r>
      <w:r w:rsidRPr="00611C6A">
        <w:rPr>
          <w:rFonts w:ascii="Arial" w:eastAsia="Times New Roman" w:hAnsi="Arial" w:cs="Arial"/>
          <w:color w:val="000000" w:themeColor="text1"/>
          <w:lang w:eastAsia="en-GB"/>
        </w:rPr>
        <w:br/>
        <w:t>Johannes Brahms. Another CD with works by Beethoven, Schumann, Brahms</w:t>
      </w:r>
      <w:r w:rsidRPr="00611C6A">
        <w:rPr>
          <w:rFonts w:ascii="Arial" w:eastAsia="Times New Roman" w:hAnsi="Arial" w:cs="Arial"/>
          <w:color w:val="000000" w:themeColor="text1"/>
          <w:lang w:eastAsia="en-GB"/>
        </w:rPr>
        <w:br/>
        <w:t xml:space="preserve">and </w:t>
      </w:r>
      <w:proofErr w:type="spellStart"/>
      <w:r w:rsidRPr="00611C6A">
        <w:rPr>
          <w:rFonts w:ascii="Arial" w:eastAsia="Times New Roman" w:hAnsi="Arial" w:cs="Arial"/>
          <w:color w:val="000000" w:themeColor="text1"/>
          <w:lang w:eastAsia="en-GB"/>
        </w:rPr>
        <w:t>Rihm</w:t>
      </w:r>
      <w:proofErr w:type="spellEnd"/>
      <w:r w:rsidRPr="00611C6A">
        <w:rPr>
          <w:rFonts w:ascii="Arial" w:eastAsia="Times New Roman" w:hAnsi="Arial" w:cs="Arial"/>
          <w:color w:val="000000" w:themeColor="text1"/>
          <w:lang w:eastAsia="en-GB"/>
        </w:rPr>
        <w:t xml:space="preserve"> was released in 2020. His current album, which includes Schubert’s</w:t>
      </w:r>
      <w:r w:rsidRPr="00611C6A">
        <w:rPr>
          <w:rFonts w:ascii="Arial" w:eastAsia="Times New Roman" w:hAnsi="Arial" w:cs="Arial"/>
          <w:color w:val="000000" w:themeColor="text1"/>
          <w:lang w:eastAsia="en-GB"/>
        </w:rPr>
        <w:br/>
        <w:t>last three sonatas, followed in spring 2022.</w:t>
      </w:r>
    </w:p>
    <w:p w14:paraId="34C6DA6C" w14:textId="4BB63E12" w:rsidR="00390239" w:rsidRPr="00611C6A" w:rsidRDefault="00390239" w:rsidP="00617C7F">
      <w:pPr>
        <w:pStyle w:val="s3"/>
        <w:spacing w:before="0" w:beforeAutospacing="0" w:after="0" w:afterAutospacing="0"/>
        <w:rPr>
          <w:rFonts w:ascii="Calibri" w:hAnsi="Calibri" w:cs="Calibri"/>
          <w:color w:val="000000" w:themeColor="text1"/>
          <w:sz w:val="20"/>
          <w:szCs w:val="20"/>
        </w:rPr>
      </w:pPr>
    </w:p>
    <w:p w14:paraId="29781467" w14:textId="7EB3816A"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4778C315" w14:textId="7EE0D4F7"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12570DDB" w14:textId="30BB436E"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1B16A7A2" w14:textId="4F29AF11"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0D2E0861" w14:textId="3A04259D"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4C23D09A" w14:textId="4B843A02" w:rsidR="00390239" w:rsidRPr="00611C6A" w:rsidRDefault="00390239" w:rsidP="00617C7F">
      <w:pPr>
        <w:pStyle w:val="s3"/>
        <w:spacing w:before="0" w:beforeAutospacing="0" w:after="0" w:afterAutospacing="0"/>
        <w:rPr>
          <w:rFonts w:ascii="Calibri" w:hAnsi="Calibri" w:cs="Calibri"/>
          <w:color w:val="000000" w:themeColor="text1"/>
          <w:sz w:val="20"/>
          <w:szCs w:val="20"/>
          <w:lang w:val="en-US"/>
        </w:rPr>
      </w:pPr>
    </w:p>
    <w:p w14:paraId="5632765F" w14:textId="48FB0A2C" w:rsidR="00632B92" w:rsidRPr="00E71E73" w:rsidRDefault="00632B92" w:rsidP="00617C7F">
      <w:pPr>
        <w:ind w:right="26"/>
        <w:rPr>
          <w:rFonts w:ascii="Arial" w:hAnsi="Arial" w:cs="Arial"/>
          <w:sz w:val="20"/>
          <w:szCs w:val="20"/>
          <w:lang w:val="en-GB"/>
        </w:rPr>
      </w:pPr>
    </w:p>
    <w:sectPr w:rsidR="00632B92" w:rsidRPr="00E71E7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C2E4" w14:textId="77777777" w:rsidR="005337BB" w:rsidRDefault="005337BB" w:rsidP="00632B92">
      <w:r>
        <w:separator/>
      </w:r>
    </w:p>
  </w:endnote>
  <w:endnote w:type="continuationSeparator" w:id="0">
    <w:p w14:paraId="5463B008" w14:textId="77777777" w:rsidR="005337BB" w:rsidRDefault="005337BB" w:rsidP="006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83DB" w14:textId="7168BFC5" w:rsidR="00632B92" w:rsidRPr="004512EC" w:rsidRDefault="00632B92" w:rsidP="00632B92">
    <w:pPr>
      <w:ind w:right="26"/>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984127">
      <w:rPr>
        <w:rFonts w:ascii="Arial" w:hAnsi="Arial" w:cs="Arial"/>
        <w:sz w:val="20"/>
        <w:szCs w:val="20"/>
      </w:rPr>
      <w:t>3</w:t>
    </w:r>
    <w:r>
      <w:rPr>
        <w:rFonts w:ascii="Arial" w:hAnsi="Arial" w:cs="Arial"/>
        <w:sz w:val="20"/>
        <w:szCs w:val="20"/>
      </w:rPr>
      <w:t>/2</w:t>
    </w:r>
    <w:r w:rsidR="00984127">
      <w:rPr>
        <w:rFonts w:ascii="Arial" w:hAnsi="Arial" w:cs="Arial"/>
        <w:sz w:val="20"/>
        <w:szCs w:val="20"/>
      </w:rPr>
      <w:t>4</w:t>
    </w:r>
    <w:r w:rsidRPr="004512EC">
      <w:rPr>
        <w:rFonts w:ascii="Arial" w:hAnsi="Arial" w:cs="Arial"/>
        <w:sz w:val="20"/>
        <w:szCs w:val="20"/>
      </w:rPr>
      <w:t xml:space="preserve"> season only. Please contact HarrisonParrott if you wish to edit this biography.</w:t>
    </w:r>
  </w:p>
  <w:p w14:paraId="54809D84" w14:textId="77777777" w:rsidR="00632B92" w:rsidRDefault="0063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D4BB" w14:textId="77777777" w:rsidR="005337BB" w:rsidRDefault="005337BB" w:rsidP="00632B92">
      <w:r>
        <w:separator/>
      </w:r>
    </w:p>
  </w:footnote>
  <w:footnote w:type="continuationSeparator" w:id="0">
    <w:p w14:paraId="0A270632" w14:textId="77777777" w:rsidR="005337BB" w:rsidRDefault="005337BB" w:rsidP="006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9A29" w14:textId="3E49F84C" w:rsidR="00632B92" w:rsidRDefault="00632B92">
    <w:pPr>
      <w:pStyle w:val="Header"/>
    </w:pPr>
    <w:r>
      <w:rPr>
        <w:noProof/>
      </w:rPr>
      <w:drawing>
        <wp:anchor distT="0" distB="0" distL="114300" distR="114300" simplePos="0" relativeHeight="251658240" behindDoc="0" locked="0" layoutInCell="1" allowOverlap="1" wp14:anchorId="268EA21D" wp14:editId="0AD591E0">
          <wp:simplePos x="0" y="0"/>
          <wp:positionH relativeFrom="margin">
            <wp:align>center</wp:align>
          </wp:positionH>
          <wp:positionV relativeFrom="paragraph">
            <wp:posOffset>536575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92"/>
    <w:rsid w:val="000C3B02"/>
    <w:rsid w:val="000C7593"/>
    <w:rsid w:val="000D3E69"/>
    <w:rsid w:val="000D7F02"/>
    <w:rsid w:val="001714B7"/>
    <w:rsid w:val="00236248"/>
    <w:rsid w:val="0024199C"/>
    <w:rsid w:val="003158A9"/>
    <w:rsid w:val="00390239"/>
    <w:rsid w:val="003A351B"/>
    <w:rsid w:val="00400AFC"/>
    <w:rsid w:val="004105CA"/>
    <w:rsid w:val="00434405"/>
    <w:rsid w:val="004A5EA7"/>
    <w:rsid w:val="004F0048"/>
    <w:rsid w:val="005337BB"/>
    <w:rsid w:val="00611C6A"/>
    <w:rsid w:val="00617C7F"/>
    <w:rsid w:val="00632B92"/>
    <w:rsid w:val="00666BF6"/>
    <w:rsid w:val="006D5AF6"/>
    <w:rsid w:val="006F7304"/>
    <w:rsid w:val="007B3439"/>
    <w:rsid w:val="00832E2B"/>
    <w:rsid w:val="00834459"/>
    <w:rsid w:val="00834D5E"/>
    <w:rsid w:val="00871DF5"/>
    <w:rsid w:val="008A73CE"/>
    <w:rsid w:val="008B15B8"/>
    <w:rsid w:val="008E30A7"/>
    <w:rsid w:val="009270FC"/>
    <w:rsid w:val="009773F8"/>
    <w:rsid w:val="00984127"/>
    <w:rsid w:val="009A4E7D"/>
    <w:rsid w:val="00A2383B"/>
    <w:rsid w:val="00AF4C0D"/>
    <w:rsid w:val="00B01112"/>
    <w:rsid w:val="00BA6C68"/>
    <w:rsid w:val="00BC56FC"/>
    <w:rsid w:val="00BD0CBF"/>
    <w:rsid w:val="00C051EA"/>
    <w:rsid w:val="00C23E8B"/>
    <w:rsid w:val="00CF7F46"/>
    <w:rsid w:val="00D02130"/>
    <w:rsid w:val="00D17B39"/>
    <w:rsid w:val="00D43A52"/>
    <w:rsid w:val="00DC51F8"/>
    <w:rsid w:val="00E0681D"/>
    <w:rsid w:val="00E7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70D8"/>
  <w15:chartTrackingRefBased/>
  <w15:docId w15:val="{22320E5E-8372-4824-B4BD-34D31B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2"/>
    <w:pPr>
      <w:spacing w:after="0" w:line="240" w:lineRule="auto"/>
    </w:pPr>
    <w:rPr>
      <w:rFonts w:ascii="Cambria" w:eastAsia="MS Mincho" w:hAnsi="Cambria" w:cs="Times New Roman"/>
      <w:sz w:val="24"/>
      <w:szCs w:val="24"/>
      <w:lang w:val="en-US"/>
    </w:rPr>
  </w:style>
  <w:style w:type="paragraph" w:styleId="Heading2">
    <w:name w:val="heading 2"/>
    <w:basedOn w:val="Normal"/>
    <w:next w:val="Normal"/>
    <w:link w:val="Heading2Char"/>
    <w:uiPriority w:val="9"/>
    <w:semiHidden/>
    <w:unhideWhenUsed/>
    <w:qFormat/>
    <w:rsid w:val="00B011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B3439"/>
    <w:pPr>
      <w:spacing w:before="100" w:beforeAutospacing="1" w:after="100" w:afterAutospacing="1"/>
      <w:outlineLvl w:val="3"/>
    </w:pPr>
    <w:rPr>
      <w:rFonts w:ascii="Times New Roman" w:eastAsia="Times New Roman" w:hAnsi="Times New Roman"/>
      <w:b/>
      <w:bCs/>
      <w:u w:color="000000"/>
      <w:lang w:val="pl-PL"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32B92"/>
  </w:style>
  <w:style w:type="paragraph" w:styleId="Footer">
    <w:name w:val="footer"/>
    <w:basedOn w:val="Normal"/>
    <w:link w:val="Foot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2B92"/>
  </w:style>
  <w:style w:type="character" w:customStyle="1" w:styleId="Heading4Char">
    <w:name w:val="Heading 4 Char"/>
    <w:basedOn w:val="DefaultParagraphFont"/>
    <w:link w:val="Heading4"/>
    <w:uiPriority w:val="9"/>
    <w:rsid w:val="007B3439"/>
    <w:rPr>
      <w:rFonts w:ascii="Times New Roman" w:eastAsia="Times New Roman" w:hAnsi="Times New Roman" w:cs="Times New Roman"/>
      <w:b/>
      <w:bCs/>
      <w:sz w:val="24"/>
      <w:szCs w:val="24"/>
      <w:u w:color="000000"/>
      <w:lang w:val="pl-PL" w:eastAsia="pl-PL"/>
    </w:rPr>
  </w:style>
  <w:style w:type="paragraph" w:styleId="NormalWeb">
    <w:name w:val="Normal (Web)"/>
    <w:basedOn w:val="Normal"/>
    <w:uiPriority w:val="99"/>
    <w:unhideWhenUsed/>
    <w:rsid w:val="007B3439"/>
    <w:pPr>
      <w:spacing w:before="100" w:beforeAutospacing="1" w:after="100" w:afterAutospacing="1"/>
    </w:pPr>
    <w:rPr>
      <w:rFonts w:ascii="Times New Roman" w:eastAsia="Times New Roman" w:hAnsi="Times New Roman"/>
      <w:u w:color="000000"/>
      <w:lang w:val="pl-PL" w:eastAsia="pl-PL"/>
    </w:rPr>
  </w:style>
  <w:style w:type="character" w:customStyle="1" w:styleId="numbers">
    <w:name w:val="numbers"/>
    <w:basedOn w:val="DefaultParagraphFont"/>
    <w:rsid w:val="007B3439"/>
  </w:style>
  <w:style w:type="character" w:customStyle="1" w:styleId="caps">
    <w:name w:val="caps"/>
    <w:basedOn w:val="DefaultParagraphFont"/>
    <w:rsid w:val="007B3439"/>
  </w:style>
  <w:style w:type="character" w:customStyle="1" w:styleId="apple-converted-space">
    <w:name w:val="apple-converted-space"/>
    <w:basedOn w:val="DefaultParagraphFont"/>
    <w:rsid w:val="003158A9"/>
  </w:style>
  <w:style w:type="character" w:styleId="Hyperlink">
    <w:name w:val="Hyperlink"/>
    <w:basedOn w:val="DefaultParagraphFont"/>
    <w:uiPriority w:val="99"/>
    <w:semiHidden/>
    <w:unhideWhenUsed/>
    <w:rsid w:val="00C051EA"/>
    <w:rPr>
      <w:color w:val="0000FF"/>
      <w:u w:val="single"/>
    </w:rPr>
  </w:style>
  <w:style w:type="paragraph" w:customStyle="1" w:styleId="s3">
    <w:name w:val="s3"/>
    <w:basedOn w:val="Normal"/>
    <w:rsid w:val="00E71E73"/>
    <w:pPr>
      <w:spacing w:before="100" w:beforeAutospacing="1" w:after="100" w:afterAutospacing="1"/>
    </w:pPr>
    <w:rPr>
      <w:rFonts w:ascii="Times New Roman" w:eastAsia="Times New Roman" w:hAnsi="Times New Roman"/>
      <w:lang w:val="pl-PL" w:eastAsia="pl-PL"/>
    </w:rPr>
  </w:style>
  <w:style w:type="character" w:customStyle="1" w:styleId="bumpedfont20">
    <w:name w:val="bumpedfont20"/>
    <w:basedOn w:val="DefaultParagraphFont"/>
    <w:rsid w:val="00E71E73"/>
  </w:style>
  <w:style w:type="character" w:styleId="Emphasis">
    <w:name w:val="Emphasis"/>
    <w:basedOn w:val="DefaultParagraphFont"/>
    <w:uiPriority w:val="20"/>
    <w:qFormat/>
    <w:rsid w:val="00390239"/>
    <w:rPr>
      <w:i/>
      <w:iCs/>
    </w:rPr>
  </w:style>
  <w:style w:type="paragraph" w:styleId="HTMLPreformatted">
    <w:name w:val="HTML Preformatted"/>
    <w:basedOn w:val="Normal"/>
    <w:link w:val="HTMLPreformattedChar"/>
    <w:uiPriority w:val="99"/>
    <w:semiHidden/>
    <w:unhideWhenUsed/>
    <w:rsid w:val="0098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984127"/>
    <w:rPr>
      <w:rFonts w:ascii="Courier New" w:eastAsia="Times New Roman" w:hAnsi="Courier New" w:cs="Courier New"/>
      <w:sz w:val="20"/>
      <w:szCs w:val="20"/>
      <w:lang w:val="de-DE" w:eastAsia="de-DE"/>
    </w:rPr>
  </w:style>
  <w:style w:type="character" w:customStyle="1" w:styleId="y2iqfc">
    <w:name w:val="y2iqfc"/>
    <w:basedOn w:val="DefaultParagraphFont"/>
    <w:rsid w:val="00984127"/>
  </w:style>
  <w:style w:type="character" w:customStyle="1" w:styleId="Heading2Char">
    <w:name w:val="Heading 2 Char"/>
    <w:basedOn w:val="DefaultParagraphFont"/>
    <w:link w:val="Heading2"/>
    <w:uiPriority w:val="9"/>
    <w:semiHidden/>
    <w:rsid w:val="00B0111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621">
      <w:bodyDiv w:val="1"/>
      <w:marLeft w:val="0"/>
      <w:marRight w:val="0"/>
      <w:marTop w:val="0"/>
      <w:marBottom w:val="0"/>
      <w:divBdr>
        <w:top w:val="none" w:sz="0" w:space="0" w:color="auto"/>
        <w:left w:val="none" w:sz="0" w:space="0" w:color="auto"/>
        <w:bottom w:val="none" w:sz="0" w:space="0" w:color="auto"/>
        <w:right w:val="none" w:sz="0" w:space="0" w:color="auto"/>
      </w:divBdr>
      <w:divsChild>
        <w:div w:id="883567069">
          <w:marLeft w:val="0"/>
          <w:marRight w:val="0"/>
          <w:marTop w:val="0"/>
          <w:marBottom w:val="0"/>
          <w:divBdr>
            <w:top w:val="none" w:sz="0" w:space="0" w:color="auto"/>
            <w:left w:val="none" w:sz="0" w:space="0" w:color="auto"/>
            <w:bottom w:val="none" w:sz="0" w:space="0" w:color="auto"/>
            <w:right w:val="none" w:sz="0" w:space="0" w:color="auto"/>
          </w:divBdr>
        </w:div>
        <w:div w:id="616759503">
          <w:marLeft w:val="0"/>
          <w:marRight w:val="0"/>
          <w:marTop w:val="0"/>
          <w:marBottom w:val="0"/>
          <w:divBdr>
            <w:top w:val="none" w:sz="0" w:space="0" w:color="auto"/>
            <w:left w:val="none" w:sz="0" w:space="0" w:color="auto"/>
            <w:bottom w:val="none" w:sz="0" w:space="0" w:color="auto"/>
            <w:right w:val="none" w:sz="0" w:space="0" w:color="auto"/>
          </w:divBdr>
        </w:div>
        <w:div w:id="366956676">
          <w:marLeft w:val="0"/>
          <w:marRight w:val="0"/>
          <w:marTop w:val="0"/>
          <w:marBottom w:val="0"/>
          <w:divBdr>
            <w:top w:val="none" w:sz="0" w:space="0" w:color="auto"/>
            <w:left w:val="none" w:sz="0" w:space="0" w:color="auto"/>
            <w:bottom w:val="none" w:sz="0" w:space="0" w:color="auto"/>
            <w:right w:val="none" w:sz="0" w:space="0" w:color="auto"/>
          </w:divBdr>
        </w:div>
        <w:div w:id="1908416691">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496656080">
          <w:marLeft w:val="0"/>
          <w:marRight w:val="0"/>
          <w:marTop w:val="0"/>
          <w:marBottom w:val="0"/>
          <w:divBdr>
            <w:top w:val="none" w:sz="0" w:space="0" w:color="auto"/>
            <w:left w:val="none" w:sz="0" w:space="0" w:color="auto"/>
            <w:bottom w:val="none" w:sz="0" w:space="0" w:color="auto"/>
            <w:right w:val="none" w:sz="0" w:space="0" w:color="auto"/>
          </w:divBdr>
        </w:div>
        <w:div w:id="1696468349">
          <w:marLeft w:val="0"/>
          <w:marRight w:val="0"/>
          <w:marTop w:val="0"/>
          <w:marBottom w:val="0"/>
          <w:divBdr>
            <w:top w:val="none" w:sz="0" w:space="0" w:color="auto"/>
            <w:left w:val="none" w:sz="0" w:space="0" w:color="auto"/>
            <w:bottom w:val="none" w:sz="0" w:space="0" w:color="auto"/>
            <w:right w:val="none" w:sz="0" w:space="0" w:color="auto"/>
          </w:divBdr>
        </w:div>
        <w:div w:id="2039506753">
          <w:marLeft w:val="0"/>
          <w:marRight w:val="0"/>
          <w:marTop w:val="0"/>
          <w:marBottom w:val="0"/>
          <w:divBdr>
            <w:top w:val="none" w:sz="0" w:space="0" w:color="auto"/>
            <w:left w:val="none" w:sz="0" w:space="0" w:color="auto"/>
            <w:bottom w:val="none" w:sz="0" w:space="0" w:color="auto"/>
            <w:right w:val="none" w:sz="0" w:space="0" w:color="auto"/>
          </w:divBdr>
        </w:div>
        <w:div w:id="1076055221">
          <w:marLeft w:val="0"/>
          <w:marRight w:val="0"/>
          <w:marTop w:val="0"/>
          <w:marBottom w:val="0"/>
          <w:divBdr>
            <w:top w:val="none" w:sz="0" w:space="0" w:color="auto"/>
            <w:left w:val="none" w:sz="0" w:space="0" w:color="auto"/>
            <w:bottom w:val="none" w:sz="0" w:space="0" w:color="auto"/>
            <w:right w:val="none" w:sz="0" w:space="0" w:color="auto"/>
          </w:divBdr>
        </w:div>
        <w:div w:id="1388601259">
          <w:marLeft w:val="0"/>
          <w:marRight w:val="0"/>
          <w:marTop w:val="0"/>
          <w:marBottom w:val="0"/>
          <w:divBdr>
            <w:top w:val="none" w:sz="0" w:space="0" w:color="auto"/>
            <w:left w:val="none" w:sz="0" w:space="0" w:color="auto"/>
            <w:bottom w:val="none" w:sz="0" w:space="0" w:color="auto"/>
            <w:right w:val="none" w:sz="0" w:space="0" w:color="auto"/>
          </w:divBdr>
        </w:div>
        <w:div w:id="919875401">
          <w:marLeft w:val="0"/>
          <w:marRight w:val="0"/>
          <w:marTop w:val="0"/>
          <w:marBottom w:val="0"/>
          <w:divBdr>
            <w:top w:val="none" w:sz="0" w:space="0" w:color="auto"/>
            <w:left w:val="none" w:sz="0" w:space="0" w:color="auto"/>
            <w:bottom w:val="none" w:sz="0" w:space="0" w:color="auto"/>
            <w:right w:val="none" w:sz="0" w:space="0" w:color="auto"/>
          </w:divBdr>
        </w:div>
        <w:div w:id="364674854">
          <w:marLeft w:val="0"/>
          <w:marRight w:val="0"/>
          <w:marTop w:val="0"/>
          <w:marBottom w:val="0"/>
          <w:divBdr>
            <w:top w:val="none" w:sz="0" w:space="0" w:color="auto"/>
            <w:left w:val="none" w:sz="0" w:space="0" w:color="auto"/>
            <w:bottom w:val="none" w:sz="0" w:space="0" w:color="auto"/>
            <w:right w:val="none" w:sz="0" w:space="0" w:color="auto"/>
          </w:divBdr>
        </w:div>
        <w:div w:id="1901288640">
          <w:marLeft w:val="0"/>
          <w:marRight w:val="0"/>
          <w:marTop w:val="0"/>
          <w:marBottom w:val="0"/>
          <w:divBdr>
            <w:top w:val="none" w:sz="0" w:space="0" w:color="auto"/>
            <w:left w:val="none" w:sz="0" w:space="0" w:color="auto"/>
            <w:bottom w:val="none" w:sz="0" w:space="0" w:color="auto"/>
            <w:right w:val="none" w:sz="0" w:space="0" w:color="auto"/>
          </w:divBdr>
        </w:div>
        <w:div w:id="1645547518">
          <w:marLeft w:val="0"/>
          <w:marRight w:val="0"/>
          <w:marTop w:val="0"/>
          <w:marBottom w:val="0"/>
          <w:divBdr>
            <w:top w:val="none" w:sz="0" w:space="0" w:color="auto"/>
            <w:left w:val="none" w:sz="0" w:space="0" w:color="auto"/>
            <w:bottom w:val="none" w:sz="0" w:space="0" w:color="auto"/>
            <w:right w:val="none" w:sz="0" w:space="0" w:color="auto"/>
          </w:divBdr>
        </w:div>
        <w:div w:id="503475986">
          <w:marLeft w:val="0"/>
          <w:marRight w:val="0"/>
          <w:marTop w:val="0"/>
          <w:marBottom w:val="0"/>
          <w:divBdr>
            <w:top w:val="none" w:sz="0" w:space="0" w:color="auto"/>
            <w:left w:val="none" w:sz="0" w:space="0" w:color="auto"/>
            <w:bottom w:val="none" w:sz="0" w:space="0" w:color="auto"/>
            <w:right w:val="none" w:sz="0" w:space="0" w:color="auto"/>
          </w:divBdr>
        </w:div>
        <w:div w:id="978268347">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047681567">
          <w:marLeft w:val="0"/>
          <w:marRight w:val="0"/>
          <w:marTop w:val="0"/>
          <w:marBottom w:val="0"/>
          <w:divBdr>
            <w:top w:val="none" w:sz="0" w:space="0" w:color="auto"/>
            <w:left w:val="none" w:sz="0" w:space="0" w:color="auto"/>
            <w:bottom w:val="none" w:sz="0" w:space="0" w:color="auto"/>
            <w:right w:val="none" w:sz="0" w:space="0" w:color="auto"/>
          </w:divBdr>
        </w:div>
      </w:divsChild>
    </w:div>
    <w:div w:id="167989411">
      <w:bodyDiv w:val="1"/>
      <w:marLeft w:val="0"/>
      <w:marRight w:val="0"/>
      <w:marTop w:val="0"/>
      <w:marBottom w:val="0"/>
      <w:divBdr>
        <w:top w:val="none" w:sz="0" w:space="0" w:color="auto"/>
        <w:left w:val="none" w:sz="0" w:space="0" w:color="auto"/>
        <w:bottom w:val="none" w:sz="0" w:space="0" w:color="auto"/>
        <w:right w:val="none" w:sz="0" w:space="0" w:color="auto"/>
      </w:divBdr>
      <w:divsChild>
        <w:div w:id="1452556842">
          <w:marLeft w:val="0"/>
          <w:marRight w:val="0"/>
          <w:marTop w:val="0"/>
          <w:marBottom w:val="60"/>
          <w:divBdr>
            <w:top w:val="none" w:sz="0" w:space="0" w:color="auto"/>
            <w:left w:val="none" w:sz="0" w:space="0" w:color="auto"/>
            <w:bottom w:val="none" w:sz="0" w:space="0" w:color="auto"/>
            <w:right w:val="none" w:sz="0" w:space="0" w:color="auto"/>
          </w:divBdr>
          <w:divsChild>
            <w:div w:id="807893199">
              <w:marLeft w:val="0"/>
              <w:marRight w:val="0"/>
              <w:marTop w:val="0"/>
              <w:marBottom w:val="0"/>
              <w:divBdr>
                <w:top w:val="none" w:sz="0" w:space="0" w:color="auto"/>
                <w:left w:val="none" w:sz="0" w:space="0" w:color="auto"/>
                <w:bottom w:val="none" w:sz="0" w:space="0" w:color="auto"/>
                <w:right w:val="none" w:sz="0" w:space="0" w:color="auto"/>
              </w:divBdr>
              <w:divsChild>
                <w:div w:id="1493133591">
                  <w:marLeft w:val="0"/>
                  <w:marRight w:val="0"/>
                  <w:marTop w:val="0"/>
                  <w:marBottom w:val="0"/>
                  <w:divBdr>
                    <w:top w:val="none" w:sz="0" w:space="0" w:color="auto"/>
                    <w:left w:val="none" w:sz="0" w:space="0" w:color="auto"/>
                    <w:bottom w:val="none" w:sz="0" w:space="0" w:color="auto"/>
                    <w:right w:val="none" w:sz="0" w:space="0" w:color="auto"/>
                  </w:divBdr>
                  <w:divsChild>
                    <w:div w:id="1877693693">
                      <w:marLeft w:val="0"/>
                      <w:marRight w:val="150"/>
                      <w:marTop w:val="30"/>
                      <w:marBottom w:val="0"/>
                      <w:divBdr>
                        <w:top w:val="none" w:sz="0" w:space="0" w:color="auto"/>
                        <w:left w:val="none" w:sz="0" w:space="0" w:color="auto"/>
                        <w:bottom w:val="none" w:sz="0" w:space="0" w:color="auto"/>
                        <w:right w:val="none" w:sz="0" w:space="0" w:color="auto"/>
                      </w:divBdr>
                      <w:divsChild>
                        <w:div w:id="1257665634">
                          <w:marLeft w:val="0"/>
                          <w:marRight w:val="0"/>
                          <w:marTop w:val="0"/>
                          <w:marBottom w:val="0"/>
                          <w:divBdr>
                            <w:top w:val="none" w:sz="0" w:space="0" w:color="auto"/>
                            <w:left w:val="none" w:sz="0" w:space="0" w:color="auto"/>
                            <w:bottom w:val="none" w:sz="0" w:space="0" w:color="auto"/>
                            <w:right w:val="none" w:sz="0" w:space="0" w:color="auto"/>
                          </w:divBdr>
                        </w:div>
                      </w:divsChild>
                    </w:div>
                    <w:div w:id="2145928339">
                      <w:marLeft w:val="0"/>
                      <w:marRight w:val="150"/>
                      <w:marTop w:val="30"/>
                      <w:marBottom w:val="0"/>
                      <w:divBdr>
                        <w:top w:val="none" w:sz="0" w:space="0" w:color="auto"/>
                        <w:left w:val="none" w:sz="0" w:space="0" w:color="auto"/>
                        <w:bottom w:val="none" w:sz="0" w:space="0" w:color="auto"/>
                        <w:right w:val="none" w:sz="0" w:space="0" w:color="auto"/>
                      </w:divBdr>
                      <w:divsChild>
                        <w:div w:id="1360010846">
                          <w:marLeft w:val="0"/>
                          <w:marRight w:val="0"/>
                          <w:marTop w:val="0"/>
                          <w:marBottom w:val="0"/>
                          <w:divBdr>
                            <w:top w:val="none" w:sz="0" w:space="0" w:color="auto"/>
                            <w:left w:val="none" w:sz="0" w:space="0" w:color="auto"/>
                            <w:bottom w:val="none" w:sz="0" w:space="0" w:color="auto"/>
                            <w:right w:val="none" w:sz="0" w:space="0" w:color="auto"/>
                          </w:divBdr>
                        </w:div>
                      </w:divsChild>
                    </w:div>
                    <w:div w:id="942885517">
                      <w:marLeft w:val="0"/>
                      <w:marRight w:val="0"/>
                      <w:marTop w:val="0"/>
                      <w:marBottom w:val="0"/>
                      <w:divBdr>
                        <w:top w:val="none" w:sz="0" w:space="0" w:color="auto"/>
                        <w:left w:val="none" w:sz="0" w:space="0" w:color="auto"/>
                        <w:bottom w:val="none" w:sz="0" w:space="0" w:color="auto"/>
                        <w:right w:val="none" w:sz="0" w:space="0" w:color="auto"/>
                      </w:divBdr>
                      <w:divsChild>
                        <w:div w:id="1526096705">
                          <w:marLeft w:val="0"/>
                          <w:marRight w:val="0"/>
                          <w:marTop w:val="0"/>
                          <w:marBottom w:val="0"/>
                          <w:divBdr>
                            <w:top w:val="none" w:sz="0" w:space="0" w:color="auto"/>
                            <w:left w:val="none" w:sz="0" w:space="0" w:color="auto"/>
                            <w:bottom w:val="none" w:sz="0" w:space="0" w:color="auto"/>
                            <w:right w:val="none" w:sz="0" w:space="0" w:color="auto"/>
                          </w:divBdr>
                        </w:div>
                        <w:div w:id="1501970601">
                          <w:marLeft w:val="0"/>
                          <w:marRight w:val="0"/>
                          <w:marTop w:val="0"/>
                          <w:marBottom w:val="0"/>
                          <w:divBdr>
                            <w:top w:val="none" w:sz="0" w:space="0" w:color="auto"/>
                            <w:left w:val="none" w:sz="0" w:space="0" w:color="auto"/>
                            <w:bottom w:val="none" w:sz="0" w:space="0" w:color="auto"/>
                            <w:right w:val="none" w:sz="0" w:space="0" w:color="auto"/>
                          </w:divBdr>
                        </w:div>
                      </w:divsChild>
                    </w:div>
                    <w:div w:id="1910576048">
                      <w:marLeft w:val="0"/>
                      <w:marRight w:val="150"/>
                      <w:marTop w:val="30"/>
                      <w:marBottom w:val="0"/>
                      <w:divBdr>
                        <w:top w:val="none" w:sz="0" w:space="0" w:color="auto"/>
                        <w:left w:val="none" w:sz="0" w:space="0" w:color="auto"/>
                        <w:bottom w:val="none" w:sz="0" w:space="0" w:color="auto"/>
                        <w:right w:val="none" w:sz="0" w:space="0" w:color="auto"/>
                      </w:divBdr>
                      <w:divsChild>
                        <w:div w:id="1482844340">
                          <w:marLeft w:val="0"/>
                          <w:marRight w:val="0"/>
                          <w:marTop w:val="0"/>
                          <w:marBottom w:val="0"/>
                          <w:divBdr>
                            <w:top w:val="none" w:sz="0" w:space="0" w:color="auto"/>
                            <w:left w:val="none" w:sz="0" w:space="0" w:color="auto"/>
                            <w:bottom w:val="none" w:sz="0" w:space="0" w:color="auto"/>
                            <w:right w:val="none" w:sz="0" w:space="0" w:color="auto"/>
                          </w:divBdr>
                          <w:divsChild>
                            <w:div w:id="51381287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1818689753">
          <w:marLeft w:val="0"/>
          <w:marRight w:val="0"/>
          <w:marTop w:val="0"/>
          <w:marBottom w:val="0"/>
          <w:divBdr>
            <w:top w:val="none" w:sz="0" w:space="0" w:color="auto"/>
            <w:left w:val="none" w:sz="0" w:space="0" w:color="auto"/>
            <w:bottom w:val="none" w:sz="0" w:space="0" w:color="auto"/>
            <w:right w:val="none" w:sz="0" w:space="0" w:color="auto"/>
          </w:divBdr>
        </w:div>
      </w:divsChild>
    </w:div>
    <w:div w:id="241565872">
      <w:bodyDiv w:val="1"/>
      <w:marLeft w:val="0"/>
      <w:marRight w:val="0"/>
      <w:marTop w:val="0"/>
      <w:marBottom w:val="0"/>
      <w:divBdr>
        <w:top w:val="none" w:sz="0" w:space="0" w:color="auto"/>
        <w:left w:val="none" w:sz="0" w:space="0" w:color="auto"/>
        <w:bottom w:val="none" w:sz="0" w:space="0" w:color="auto"/>
        <w:right w:val="none" w:sz="0" w:space="0" w:color="auto"/>
      </w:divBdr>
    </w:div>
    <w:div w:id="262691630">
      <w:bodyDiv w:val="1"/>
      <w:marLeft w:val="0"/>
      <w:marRight w:val="0"/>
      <w:marTop w:val="0"/>
      <w:marBottom w:val="0"/>
      <w:divBdr>
        <w:top w:val="none" w:sz="0" w:space="0" w:color="auto"/>
        <w:left w:val="none" w:sz="0" w:space="0" w:color="auto"/>
        <w:bottom w:val="none" w:sz="0" w:space="0" w:color="auto"/>
        <w:right w:val="none" w:sz="0" w:space="0" w:color="auto"/>
      </w:divBdr>
    </w:div>
    <w:div w:id="290870424">
      <w:bodyDiv w:val="1"/>
      <w:marLeft w:val="0"/>
      <w:marRight w:val="0"/>
      <w:marTop w:val="0"/>
      <w:marBottom w:val="0"/>
      <w:divBdr>
        <w:top w:val="none" w:sz="0" w:space="0" w:color="auto"/>
        <w:left w:val="none" w:sz="0" w:space="0" w:color="auto"/>
        <w:bottom w:val="none" w:sz="0" w:space="0" w:color="auto"/>
        <w:right w:val="none" w:sz="0" w:space="0" w:color="auto"/>
      </w:divBdr>
    </w:div>
    <w:div w:id="358360256">
      <w:bodyDiv w:val="1"/>
      <w:marLeft w:val="0"/>
      <w:marRight w:val="0"/>
      <w:marTop w:val="0"/>
      <w:marBottom w:val="0"/>
      <w:divBdr>
        <w:top w:val="none" w:sz="0" w:space="0" w:color="auto"/>
        <w:left w:val="none" w:sz="0" w:space="0" w:color="auto"/>
        <w:bottom w:val="none" w:sz="0" w:space="0" w:color="auto"/>
        <w:right w:val="none" w:sz="0" w:space="0" w:color="auto"/>
      </w:divBdr>
      <w:divsChild>
        <w:div w:id="2135174116">
          <w:marLeft w:val="0"/>
          <w:marRight w:val="0"/>
          <w:marTop w:val="0"/>
          <w:marBottom w:val="0"/>
          <w:divBdr>
            <w:top w:val="single" w:sz="2" w:space="0" w:color="E3E3E3"/>
            <w:left w:val="single" w:sz="2" w:space="0" w:color="E3E3E3"/>
            <w:bottom w:val="single" w:sz="2" w:space="0" w:color="E3E3E3"/>
            <w:right w:val="single" w:sz="2" w:space="0" w:color="E3E3E3"/>
          </w:divBdr>
          <w:divsChild>
            <w:div w:id="1413888504">
              <w:marLeft w:val="0"/>
              <w:marRight w:val="0"/>
              <w:marTop w:val="100"/>
              <w:marBottom w:val="100"/>
              <w:divBdr>
                <w:top w:val="single" w:sz="2" w:space="0" w:color="E3E3E3"/>
                <w:left w:val="single" w:sz="2" w:space="0" w:color="E3E3E3"/>
                <w:bottom w:val="single" w:sz="2" w:space="0" w:color="E3E3E3"/>
                <w:right w:val="single" w:sz="2" w:space="0" w:color="E3E3E3"/>
              </w:divBdr>
              <w:divsChild>
                <w:div w:id="423571595">
                  <w:marLeft w:val="0"/>
                  <w:marRight w:val="0"/>
                  <w:marTop w:val="0"/>
                  <w:marBottom w:val="0"/>
                  <w:divBdr>
                    <w:top w:val="single" w:sz="2" w:space="0" w:color="E3E3E3"/>
                    <w:left w:val="single" w:sz="2" w:space="0" w:color="E3E3E3"/>
                    <w:bottom w:val="single" w:sz="2" w:space="0" w:color="E3E3E3"/>
                    <w:right w:val="single" w:sz="2" w:space="0" w:color="E3E3E3"/>
                  </w:divBdr>
                  <w:divsChild>
                    <w:div w:id="1520197939">
                      <w:marLeft w:val="0"/>
                      <w:marRight w:val="0"/>
                      <w:marTop w:val="0"/>
                      <w:marBottom w:val="0"/>
                      <w:divBdr>
                        <w:top w:val="single" w:sz="2" w:space="0" w:color="E3E3E3"/>
                        <w:left w:val="single" w:sz="2" w:space="0" w:color="E3E3E3"/>
                        <w:bottom w:val="single" w:sz="2" w:space="0" w:color="E3E3E3"/>
                        <w:right w:val="single" w:sz="2" w:space="0" w:color="E3E3E3"/>
                      </w:divBdr>
                      <w:divsChild>
                        <w:div w:id="672226836">
                          <w:marLeft w:val="0"/>
                          <w:marRight w:val="0"/>
                          <w:marTop w:val="0"/>
                          <w:marBottom w:val="0"/>
                          <w:divBdr>
                            <w:top w:val="single" w:sz="2" w:space="0" w:color="E3E3E3"/>
                            <w:left w:val="single" w:sz="2" w:space="0" w:color="E3E3E3"/>
                            <w:bottom w:val="single" w:sz="2" w:space="0" w:color="E3E3E3"/>
                            <w:right w:val="single" w:sz="2" w:space="0" w:color="E3E3E3"/>
                          </w:divBdr>
                          <w:divsChild>
                            <w:div w:id="1787197139">
                              <w:marLeft w:val="0"/>
                              <w:marRight w:val="0"/>
                              <w:marTop w:val="0"/>
                              <w:marBottom w:val="0"/>
                              <w:divBdr>
                                <w:top w:val="single" w:sz="2" w:space="0" w:color="E3E3E3"/>
                                <w:left w:val="single" w:sz="2" w:space="0" w:color="E3E3E3"/>
                                <w:bottom w:val="single" w:sz="2" w:space="0" w:color="E3E3E3"/>
                                <w:right w:val="single" w:sz="2" w:space="0" w:color="E3E3E3"/>
                              </w:divBdr>
                              <w:divsChild>
                                <w:div w:id="977106541">
                                  <w:marLeft w:val="0"/>
                                  <w:marRight w:val="0"/>
                                  <w:marTop w:val="0"/>
                                  <w:marBottom w:val="0"/>
                                  <w:divBdr>
                                    <w:top w:val="single" w:sz="2" w:space="0" w:color="E3E3E3"/>
                                    <w:left w:val="single" w:sz="2" w:space="0" w:color="E3E3E3"/>
                                    <w:bottom w:val="single" w:sz="2" w:space="0" w:color="E3E3E3"/>
                                    <w:right w:val="single" w:sz="2" w:space="0" w:color="E3E3E3"/>
                                  </w:divBdr>
                                  <w:divsChild>
                                    <w:div w:id="831486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5519079">
          <w:marLeft w:val="0"/>
          <w:marRight w:val="0"/>
          <w:marTop w:val="0"/>
          <w:marBottom w:val="0"/>
          <w:divBdr>
            <w:top w:val="single" w:sz="2" w:space="0" w:color="E3E3E3"/>
            <w:left w:val="single" w:sz="2" w:space="0" w:color="E3E3E3"/>
            <w:bottom w:val="single" w:sz="2" w:space="0" w:color="E3E3E3"/>
            <w:right w:val="single" w:sz="2" w:space="0" w:color="E3E3E3"/>
          </w:divBdr>
          <w:divsChild>
            <w:div w:id="810708711">
              <w:marLeft w:val="0"/>
              <w:marRight w:val="0"/>
              <w:marTop w:val="100"/>
              <w:marBottom w:val="100"/>
              <w:divBdr>
                <w:top w:val="single" w:sz="2" w:space="0" w:color="E3E3E3"/>
                <w:left w:val="single" w:sz="2" w:space="0" w:color="E3E3E3"/>
                <w:bottom w:val="single" w:sz="2" w:space="0" w:color="E3E3E3"/>
                <w:right w:val="single" w:sz="2" w:space="0" w:color="E3E3E3"/>
              </w:divBdr>
              <w:divsChild>
                <w:div w:id="927812931">
                  <w:marLeft w:val="0"/>
                  <w:marRight w:val="0"/>
                  <w:marTop w:val="0"/>
                  <w:marBottom w:val="0"/>
                  <w:divBdr>
                    <w:top w:val="single" w:sz="2" w:space="0" w:color="E3E3E3"/>
                    <w:left w:val="single" w:sz="2" w:space="0" w:color="E3E3E3"/>
                    <w:bottom w:val="single" w:sz="2" w:space="0" w:color="E3E3E3"/>
                    <w:right w:val="single" w:sz="2" w:space="0" w:color="E3E3E3"/>
                  </w:divBdr>
                  <w:divsChild>
                    <w:div w:id="2089494839">
                      <w:marLeft w:val="0"/>
                      <w:marRight w:val="0"/>
                      <w:marTop w:val="0"/>
                      <w:marBottom w:val="0"/>
                      <w:divBdr>
                        <w:top w:val="single" w:sz="2" w:space="0" w:color="E3E3E3"/>
                        <w:left w:val="single" w:sz="2" w:space="0" w:color="E3E3E3"/>
                        <w:bottom w:val="single" w:sz="2" w:space="0" w:color="E3E3E3"/>
                        <w:right w:val="single" w:sz="2" w:space="0" w:color="E3E3E3"/>
                      </w:divBdr>
                      <w:divsChild>
                        <w:div w:id="1058163283">
                          <w:marLeft w:val="0"/>
                          <w:marRight w:val="0"/>
                          <w:marTop w:val="0"/>
                          <w:marBottom w:val="0"/>
                          <w:divBdr>
                            <w:top w:val="single" w:sz="2" w:space="0" w:color="E3E3E3"/>
                            <w:left w:val="single" w:sz="2" w:space="0" w:color="E3E3E3"/>
                            <w:bottom w:val="single" w:sz="2" w:space="0" w:color="E3E3E3"/>
                            <w:right w:val="single" w:sz="2" w:space="0" w:color="E3E3E3"/>
                          </w:divBdr>
                          <w:divsChild>
                            <w:div w:id="1747146136">
                              <w:marLeft w:val="0"/>
                              <w:marRight w:val="0"/>
                              <w:marTop w:val="0"/>
                              <w:marBottom w:val="0"/>
                              <w:divBdr>
                                <w:top w:val="single" w:sz="2" w:space="0" w:color="E3E3E3"/>
                                <w:left w:val="single" w:sz="2" w:space="0" w:color="E3E3E3"/>
                                <w:bottom w:val="single" w:sz="2" w:space="0" w:color="E3E3E3"/>
                                <w:right w:val="single" w:sz="2" w:space="0" w:color="E3E3E3"/>
                              </w:divBdr>
                              <w:divsChild>
                                <w:div w:id="1343244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3022592">
      <w:bodyDiv w:val="1"/>
      <w:marLeft w:val="0"/>
      <w:marRight w:val="0"/>
      <w:marTop w:val="0"/>
      <w:marBottom w:val="0"/>
      <w:divBdr>
        <w:top w:val="none" w:sz="0" w:space="0" w:color="auto"/>
        <w:left w:val="none" w:sz="0" w:space="0" w:color="auto"/>
        <w:bottom w:val="none" w:sz="0" w:space="0" w:color="auto"/>
        <w:right w:val="none" w:sz="0" w:space="0" w:color="auto"/>
      </w:divBdr>
    </w:div>
    <w:div w:id="993023283">
      <w:bodyDiv w:val="1"/>
      <w:marLeft w:val="0"/>
      <w:marRight w:val="0"/>
      <w:marTop w:val="0"/>
      <w:marBottom w:val="0"/>
      <w:divBdr>
        <w:top w:val="none" w:sz="0" w:space="0" w:color="auto"/>
        <w:left w:val="none" w:sz="0" w:space="0" w:color="auto"/>
        <w:bottom w:val="none" w:sz="0" w:space="0" w:color="auto"/>
        <w:right w:val="none" w:sz="0" w:space="0" w:color="auto"/>
      </w:divBdr>
    </w:div>
    <w:div w:id="1139884474">
      <w:bodyDiv w:val="1"/>
      <w:marLeft w:val="0"/>
      <w:marRight w:val="0"/>
      <w:marTop w:val="0"/>
      <w:marBottom w:val="0"/>
      <w:divBdr>
        <w:top w:val="none" w:sz="0" w:space="0" w:color="auto"/>
        <w:left w:val="none" w:sz="0" w:space="0" w:color="auto"/>
        <w:bottom w:val="none" w:sz="0" w:space="0" w:color="auto"/>
        <w:right w:val="none" w:sz="0" w:space="0" w:color="auto"/>
      </w:divBdr>
      <w:divsChild>
        <w:div w:id="777793926">
          <w:marLeft w:val="0"/>
          <w:marRight w:val="0"/>
          <w:marTop w:val="0"/>
          <w:marBottom w:val="0"/>
          <w:divBdr>
            <w:top w:val="none" w:sz="0" w:space="0" w:color="auto"/>
            <w:left w:val="none" w:sz="0" w:space="0" w:color="auto"/>
            <w:bottom w:val="none" w:sz="0" w:space="0" w:color="auto"/>
            <w:right w:val="none" w:sz="0" w:space="0" w:color="auto"/>
          </w:divBdr>
        </w:div>
        <w:div w:id="2084256113">
          <w:marLeft w:val="0"/>
          <w:marRight w:val="0"/>
          <w:marTop w:val="0"/>
          <w:marBottom w:val="0"/>
          <w:divBdr>
            <w:top w:val="none" w:sz="0" w:space="0" w:color="auto"/>
            <w:left w:val="none" w:sz="0" w:space="0" w:color="auto"/>
            <w:bottom w:val="none" w:sz="0" w:space="0" w:color="auto"/>
            <w:right w:val="none" w:sz="0" w:space="0" w:color="auto"/>
          </w:divBdr>
        </w:div>
        <w:div w:id="745107513">
          <w:marLeft w:val="0"/>
          <w:marRight w:val="0"/>
          <w:marTop w:val="0"/>
          <w:marBottom w:val="0"/>
          <w:divBdr>
            <w:top w:val="none" w:sz="0" w:space="0" w:color="auto"/>
            <w:left w:val="none" w:sz="0" w:space="0" w:color="auto"/>
            <w:bottom w:val="none" w:sz="0" w:space="0" w:color="auto"/>
            <w:right w:val="none" w:sz="0" w:space="0" w:color="auto"/>
          </w:divBdr>
        </w:div>
        <w:div w:id="1724786811">
          <w:marLeft w:val="0"/>
          <w:marRight w:val="0"/>
          <w:marTop w:val="0"/>
          <w:marBottom w:val="0"/>
          <w:divBdr>
            <w:top w:val="none" w:sz="0" w:space="0" w:color="auto"/>
            <w:left w:val="none" w:sz="0" w:space="0" w:color="auto"/>
            <w:bottom w:val="none" w:sz="0" w:space="0" w:color="auto"/>
            <w:right w:val="none" w:sz="0" w:space="0" w:color="auto"/>
          </w:divBdr>
        </w:div>
        <w:div w:id="235210478">
          <w:marLeft w:val="0"/>
          <w:marRight w:val="0"/>
          <w:marTop w:val="0"/>
          <w:marBottom w:val="0"/>
          <w:divBdr>
            <w:top w:val="none" w:sz="0" w:space="0" w:color="auto"/>
            <w:left w:val="none" w:sz="0" w:space="0" w:color="auto"/>
            <w:bottom w:val="none" w:sz="0" w:space="0" w:color="auto"/>
            <w:right w:val="none" w:sz="0" w:space="0" w:color="auto"/>
          </w:divBdr>
        </w:div>
        <w:div w:id="1401750785">
          <w:marLeft w:val="0"/>
          <w:marRight w:val="0"/>
          <w:marTop w:val="0"/>
          <w:marBottom w:val="0"/>
          <w:divBdr>
            <w:top w:val="none" w:sz="0" w:space="0" w:color="auto"/>
            <w:left w:val="none" w:sz="0" w:space="0" w:color="auto"/>
            <w:bottom w:val="none" w:sz="0" w:space="0" w:color="auto"/>
            <w:right w:val="none" w:sz="0" w:space="0" w:color="auto"/>
          </w:divBdr>
        </w:div>
        <w:div w:id="1854028943">
          <w:marLeft w:val="0"/>
          <w:marRight w:val="0"/>
          <w:marTop w:val="0"/>
          <w:marBottom w:val="0"/>
          <w:divBdr>
            <w:top w:val="none" w:sz="0" w:space="0" w:color="auto"/>
            <w:left w:val="none" w:sz="0" w:space="0" w:color="auto"/>
            <w:bottom w:val="none" w:sz="0" w:space="0" w:color="auto"/>
            <w:right w:val="none" w:sz="0" w:space="0" w:color="auto"/>
          </w:divBdr>
        </w:div>
        <w:div w:id="1692801594">
          <w:marLeft w:val="0"/>
          <w:marRight w:val="0"/>
          <w:marTop w:val="0"/>
          <w:marBottom w:val="0"/>
          <w:divBdr>
            <w:top w:val="none" w:sz="0" w:space="0" w:color="auto"/>
            <w:left w:val="none" w:sz="0" w:space="0" w:color="auto"/>
            <w:bottom w:val="none" w:sz="0" w:space="0" w:color="auto"/>
            <w:right w:val="none" w:sz="0" w:space="0" w:color="auto"/>
          </w:divBdr>
        </w:div>
        <w:div w:id="874540432">
          <w:marLeft w:val="0"/>
          <w:marRight w:val="0"/>
          <w:marTop w:val="0"/>
          <w:marBottom w:val="0"/>
          <w:divBdr>
            <w:top w:val="none" w:sz="0" w:space="0" w:color="auto"/>
            <w:left w:val="none" w:sz="0" w:space="0" w:color="auto"/>
            <w:bottom w:val="none" w:sz="0" w:space="0" w:color="auto"/>
            <w:right w:val="none" w:sz="0" w:space="0" w:color="auto"/>
          </w:divBdr>
        </w:div>
        <w:div w:id="1127352184">
          <w:marLeft w:val="0"/>
          <w:marRight w:val="0"/>
          <w:marTop w:val="0"/>
          <w:marBottom w:val="0"/>
          <w:divBdr>
            <w:top w:val="none" w:sz="0" w:space="0" w:color="auto"/>
            <w:left w:val="none" w:sz="0" w:space="0" w:color="auto"/>
            <w:bottom w:val="none" w:sz="0" w:space="0" w:color="auto"/>
            <w:right w:val="none" w:sz="0" w:space="0" w:color="auto"/>
          </w:divBdr>
        </w:div>
        <w:div w:id="441413862">
          <w:marLeft w:val="0"/>
          <w:marRight w:val="0"/>
          <w:marTop w:val="0"/>
          <w:marBottom w:val="0"/>
          <w:divBdr>
            <w:top w:val="none" w:sz="0" w:space="0" w:color="auto"/>
            <w:left w:val="none" w:sz="0" w:space="0" w:color="auto"/>
            <w:bottom w:val="none" w:sz="0" w:space="0" w:color="auto"/>
            <w:right w:val="none" w:sz="0" w:space="0" w:color="auto"/>
          </w:divBdr>
        </w:div>
        <w:div w:id="1320427246">
          <w:marLeft w:val="0"/>
          <w:marRight w:val="0"/>
          <w:marTop w:val="0"/>
          <w:marBottom w:val="0"/>
          <w:divBdr>
            <w:top w:val="none" w:sz="0" w:space="0" w:color="auto"/>
            <w:left w:val="none" w:sz="0" w:space="0" w:color="auto"/>
            <w:bottom w:val="none" w:sz="0" w:space="0" w:color="auto"/>
            <w:right w:val="none" w:sz="0" w:space="0" w:color="auto"/>
          </w:divBdr>
        </w:div>
        <w:div w:id="388577987">
          <w:marLeft w:val="0"/>
          <w:marRight w:val="0"/>
          <w:marTop w:val="0"/>
          <w:marBottom w:val="0"/>
          <w:divBdr>
            <w:top w:val="none" w:sz="0" w:space="0" w:color="auto"/>
            <w:left w:val="none" w:sz="0" w:space="0" w:color="auto"/>
            <w:bottom w:val="none" w:sz="0" w:space="0" w:color="auto"/>
            <w:right w:val="none" w:sz="0" w:space="0" w:color="auto"/>
          </w:divBdr>
        </w:div>
        <w:div w:id="1543398300">
          <w:marLeft w:val="0"/>
          <w:marRight w:val="0"/>
          <w:marTop w:val="0"/>
          <w:marBottom w:val="0"/>
          <w:divBdr>
            <w:top w:val="none" w:sz="0" w:space="0" w:color="auto"/>
            <w:left w:val="none" w:sz="0" w:space="0" w:color="auto"/>
            <w:bottom w:val="none" w:sz="0" w:space="0" w:color="auto"/>
            <w:right w:val="none" w:sz="0" w:space="0" w:color="auto"/>
          </w:divBdr>
        </w:div>
        <w:div w:id="2119399767">
          <w:marLeft w:val="0"/>
          <w:marRight w:val="0"/>
          <w:marTop w:val="0"/>
          <w:marBottom w:val="0"/>
          <w:divBdr>
            <w:top w:val="none" w:sz="0" w:space="0" w:color="auto"/>
            <w:left w:val="none" w:sz="0" w:space="0" w:color="auto"/>
            <w:bottom w:val="none" w:sz="0" w:space="0" w:color="auto"/>
            <w:right w:val="none" w:sz="0" w:space="0" w:color="auto"/>
          </w:divBdr>
        </w:div>
        <w:div w:id="575894386">
          <w:marLeft w:val="0"/>
          <w:marRight w:val="0"/>
          <w:marTop w:val="0"/>
          <w:marBottom w:val="0"/>
          <w:divBdr>
            <w:top w:val="none" w:sz="0" w:space="0" w:color="auto"/>
            <w:left w:val="none" w:sz="0" w:space="0" w:color="auto"/>
            <w:bottom w:val="none" w:sz="0" w:space="0" w:color="auto"/>
            <w:right w:val="none" w:sz="0" w:space="0" w:color="auto"/>
          </w:divBdr>
        </w:div>
        <w:div w:id="10425369">
          <w:marLeft w:val="0"/>
          <w:marRight w:val="0"/>
          <w:marTop w:val="0"/>
          <w:marBottom w:val="0"/>
          <w:divBdr>
            <w:top w:val="none" w:sz="0" w:space="0" w:color="auto"/>
            <w:left w:val="none" w:sz="0" w:space="0" w:color="auto"/>
            <w:bottom w:val="none" w:sz="0" w:space="0" w:color="auto"/>
            <w:right w:val="none" w:sz="0" w:space="0" w:color="auto"/>
          </w:divBdr>
        </w:div>
        <w:div w:id="233585179">
          <w:marLeft w:val="0"/>
          <w:marRight w:val="0"/>
          <w:marTop w:val="0"/>
          <w:marBottom w:val="0"/>
          <w:divBdr>
            <w:top w:val="none" w:sz="0" w:space="0" w:color="auto"/>
            <w:left w:val="none" w:sz="0" w:space="0" w:color="auto"/>
            <w:bottom w:val="none" w:sz="0" w:space="0" w:color="auto"/>
            <w:right w:val="none" w:sz="0" w:space="0" w:color="auto"/>
          </w:divBdr>
        </w:div>
      </w:divsChild>
    </w:div>
    <w:div w:id="1847399245">
      <w:bodyDiv w:val="1"/>
      <w:marLeft w:val="0"/>
      <w:marRight w:val="0"/>
      <w:marTop w:val="0"/>
      <w:marBottom w:val="0"/>
      <w:divBdr>
        <w:top w:val="none" w:sz="0" w:space="0" w:color="auto"/>
        <w:left w:val="none" w:sz="0" w:space="0" w:color="auto"/>
        <w:bottom w:val="none" w:sz="0" w:space="0" w:color="auto"/>
        <w:right w:val="none" w:sz="0" w:space="0" w:color="auto"/>
      </w:divBdr>
    </w:div>
    <w:div w:id="2045012444">
      <w:bodyDiv w:val="1"/>
      <w:marLeft w:val="0"/>
      <w:marRight w:val="0"/>
      <w:marTop w:val="0"/>
      <w:marBottom w:val="0"/>
      <w:divBdr>
        <w:top w:val="none" w:sz="0" w:space="0" w:color="auto"/>
        <w:left w:val="none" w:sz="0" w:space="0" w:color="auto"/>
        <w:bottom w:val="none" w:sz="0" w:space="0" w:color="auto"/>
        <w:right w:val="none" w:sz="0" w:space="0" w:color="auto"/>
      </w:divBdr>
      <w:divsChild>
        <w:div w:id="213658169">
          <w:marLeft w:val="0"/>
          <w:marRight w:val="0"/>
          <w:marTop w:val="0"/>
          <w:marBottom w:val="0"/>
          <w:divBdr>
            <w:top w:val="none" w:sz="0" w:space="0" w:color="auto"/>
            <w:left w:val="none" w:sz="0" w:space="0" w:color="auto"/>
            <w:bottom w:val="none" w:sz="0" w:space="0" w:color="auto"/>
            <w:right w:val="none" w:sz="0" w:space="0" w:color="auto"/>
          </w:divBdr>
        </w:div>
        <w:div w:id="1910965617">
          <w:marLeft w:val="0"/>
          <w:marRight w:val="0"/>
          <w:marTop w:val="0"/>
          <w:marBottom w:val="0"/>
          <w:divBdr>
            <w:top w:val="none" w:sz="0" w:space="0" w:color="auto"/>
            <w:left w:val="none" w:sz="0" w:space="0" w:color="auto"/>
            <w:bottom w:val="none" w:sz="0" w:space="0" w:color="auto"/>
            <w:right w:val="none" w:sz="0" w:space="0" w:color="auto"/>
          </w:divBdr>
        </w:div>
        <w:div w:id="1027951449">
          <w:marLeft w:val="0"/>
          <w:marRight w:val="0"/>
          <w:marTop w:val="0"/>
          <w:marBottom w:val="0"/>
          <w:divBdr>
            <w:top w:val="none" w:sz="0" w:space="0" w:color="auto"/>
            <w:left w:val="none" w:sz="0" w:space="0" w:color="auto"/>
            <w:bottom w:val="none" w:sz="0" w:space="0" w:color="auto"/>
            <w:right w:val="none" w:sz="0" w:space="0" w:color="auto"/>
          </w:divBdr>
        </w:div>
        <w:div w:id="1049263775">
          <w:marLeft w:val="0"/>
          <w:marRight w:val="0"/>
          <w:marTop w:val="0"/>
          <w:marBottom w:val="0"/>
          <w:divBdr>
            <w:top w:val="none" w:sz="0" w:space="0" w:color="auto"/>
            <w:left w:val="none" w:sz="0" w:space="0" w:color="auto"/>
            <w:bottom w:val="none" w:sz="0" w:space="0" w:color="auto"/>
            <w:right w:val="none" w:sz="0" w:space="0" w:color="auto"/>
          </w:divBdr>
        </w:div>
        <w:div w:id="1350370162">
          <w:marLeft w:val="0"/>
          <w:marRight w:val="0"/>
          <w:marTop w:val="0"/>
          <w:marBottom w:val="0"/>
          <w:divBdr>
            <w:top w:val="none" w:sz="0" w:space="0" w:color="auto"/>
            <w:left w:val="none" w:sz="0" w:space="0" w:color="auto"/>
            <w:bottom w:val="none" w:sz="0" w:space="0" w:color="auto"/>
            <w:right w:val="none" w:sz="0" w:space="0" w:color="auto"/>
          </w:divBdr>
        </w:div>
        <w:div w:id="962345612">
          <w:marLeft w:val="0"/>
          <w:marRight w:val="0"/>
          <w:marTop w:val="0"/>
          <w:marBottom w:val="0"/>
          <w:divBdr>
            <w:top w:val="none" w:sz="0" w:space="0" w:color="auto"/>
            <w:left w:val="none" w:sz="0" w:space="0" w:color="auto"/>
            <w:bottom w:val="none" w:sz="0" w:space="0" w:color="auto"/>
            <w:right w:val="none" w:sz="0" w:space="0" w:color="auto"/>
          </w:divBdr>
        </w:div>
        <w:div w:id="553010539">
          <w:marLeft w:val="0"/>
          <w:marRight w:val="0"/>
          <w:marTop w:val="0"/>
          <w:marBottom w:val="0"/>
          <w:divBdr>
            <w:top w:val="none" w:sz="0" w:space="0" w:color="auto"/>
            <w:left w:val="none" w:sz="0" w:space="0" w:color="auto"/>
            <w:bottom w:val="none" w:sz="0" w:space="0" w:color="auto"/>
            <w:right w:val="none" w:sz="0" w:space="0" w:color="auto"/>
          </w:divBdr>
        </w:div>
        <w:div w:id="893587915">
          <w:marLeft w:val="0"/>
          <w:marRight w:val="0"/>
          <w:marTop w:val="0"/>
          <w:marBottom w:val="0"/>
          <w:divBdr>
            <w:top w:val="none" w:sz="0" w:space="0" w:color="auto"/>
            <w:left w:val="none" w:sz="0" w:space="0" w:color="auto"/>
            <w:bottom w:val="none" w:sz="0" w:space="0" w:color="auto"/>
            <w:right w:val="none" w:sz="0" w:space="0" w:color="auto"/>
          </w:divBdr>
        </w:div>
        <w:div w:id="948507249">
          <w:marLeft w:val="0"/>
          <w:marRight w:val="0"/>
          <w:marTop w:val="0"/>
          <w:marBottom w:val="0"/>
          <w:divBdr>
            <w:top w:val="none" w:sz="0" w:space="0" w:color="auto"/>
            <w:left w:val="none" w:sz="0" w:space="0" w:color="auto"/>
            <w:bottom w:val="none" w:sz="0" w:space="0" w:color="auto"/>
            <w:right w:val="none" w:sz="0" w:space="0" w:color="auto"/>
          </w:divBdr>
        </w:div>
        <w:div w:id="2029597456">
          <w:marLeft w:val="0"/>
          <w:marRight w:val="0"/>
          <w:marTop w:val="0"/>
          <w:marBottom w:val="0"/>
          <w:divBdr>
            <w:top w:val="none" w:sz="0" w:space="0" w:color="auto"/>
            <w:left w:val="none" w:sz="0" w:space="0" w:color="auto"/>
            <w:bottom w:val="none" w:sz="0" w:space="0" w:color="auto"/>
            <w:right w:val="none" w:sz="0" w:space="0" w:color="auto"/>
          </w:divBdr>
        </w:div>
      </w:divsChild>
    </w:div>
    <w:div w:id="2055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594</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Fiona Livingston</cp:lastModifiedBy>
  <cp:revision>11</cp:revision>
  <dcterms:created xsi:type="dcterms:W3CDTF">2023-07-04T12:29:00Z</dcterms:created>
  <dcterms:modified xsi:type="dcterms:W3CDTF">2024-04-23T10:27:00Z</dcterms:modified>
</cp:coreProperties>
</file>